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701" w:rsidRPr="00194701" w:rsidRDefault="00194701" w:rsidP="009C7EEC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r w:rsidRPr="00135434">
        <w:rPr>
          <w:b/>
          <w:bCs/>
          <w:color w:val="1F4E79" w:themeColor="accent1" w:themeShade="80"/>
          <w:sz w:val="27"/>
          <w:szCs w:val="27"/>
        </w:rPr>
        <w:t>LBJ Contacts</w:t>
      </w:r>
    </w:p>
    <w:p w:rsidR="00194701" w:rsidRPr="00194701" w:rsidRDefault="00194701" w:rsidP="00976525">
      <w:pPr>
        <w:rPr>
          <w:sz w:val="24"/>
          <w:szCs w:val="24"/>
        </w:rPr>
      </w:pPr>
      <w:r w:rsidRPr="00DA79B3">
        <w:rPr>
          <w:b/>
          <w:bCs/>
          <w:color w:val="1F4E79" w:themeColor="accent1" w:themeShade="80"/>
          <w:sz w:val="24"/>
          <w:szCs w:val="24"/>
        </w:rPr>
        <w:t>Dean</w:t>
      </w:r>
      <w:r>
        <w:rPr>
          <w:b/>
          <w:bCs/>
          <w:sz w:val="24"/>
          <w:szCs w:val="24"/>
        </w:rPr>
        <w:t xml:space="preserve"> </w:t>
      </w:r>
      <w:r w:rsidRPr="00194701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79B3">
        <w:rPr>
          <w:b/>
          <w:sz w:val="24"/>
          <w:szCs w:val="24"/>
        </w:rPr>
        <w:t>Angela Evans</w:t>
      </w:r>
      <w:r w:rsidR="00135434">
        <w:rPr>
          <w:sz w:val="24"/>
          <w:szCs w:val="24"/>
        </w:rPr>
        <w:t xml:space="preserve"> - </w:t>
      </w:r>
      <w:r w:rsidR="00135434" w:rsidRPr="00135434">
        <w:rPr>
          <w:sz w:val="24"/>
          <w:szCs w:val="24"/>
        </w:rPr>
        <w:t>dean.a.evans@austin.utexas.edu</w:t>
      </w:r>
    </w:p>
    <w:p w:rsidR="00194701" w:rsidRPr="00194701" w:rsidRDefault="00194701" w:rsidP="00976525">
      <w:pPr>
        <w:rPr>
          <w:sz w:val="24"/>
          <w:szCs w:val="24"/>
        </w:rPr>
      </w:pPr>
      <w:r w:rsidRPr="00DA79B3">
        <w:rPr>
          <w:b/>
          <w:bCs/>
          <w:color w:val="1F4E79" w:themeColor="accent1" w:themeShade="80"/>
          <w:sz w:val="24"/>
          <w:szCs w:val="24"/>
        </w:rPr>
        <w:t xml:space="preserve">Associate Dean for Academic Affairs </w:t>
      </w:r>
      <w:r w:rsidRPr="00DA79B3">
        <w:rPr>
          <w:color w:val="1F4E79" w:themeColor="accent1" w:themeShade="80"/>
          <w:sz w:val="24"/>
          <w:szCs w:val="24"/>
        </w:rPr>
        <w:t xml:space="preserve"> </w:t>
      </w:r>
      <w:r w:rsidRPr="00194701">
        <w:rPr>
          <w:sz w:val="24"/>
          <w:szCs w:val="24"/>
        </w:rPr>
        <w:t>–</w:t>
      </w:r>
      <w:r w:rsidRPr="00135434">
        <w:rPr>
          <w:sz w:val="24"/>
          <w:szCs w:val="24"/>
        </w:rPr>
        <w:t xml:space="preserve"> </w:t>
      </w:r>
      <w:r w:rsidRPr="00DA79B3">
        <w:rPr>
          <w:b/>
          <w:sz w:val="24"/>
          <w:szCs w:val="24"/>
        </w:rPr>
        <w:t>Chandler Stolp</w:t>
      </w:r>
      <w:r w:rsidR="00135434" w:rsidRPr="00135434">
        <w:rPr>
          <w:sz w:val="24"/>
          <w:szCs w:val="24"/>
        </w:rPr>
        <w:t xml:space="preserve"> </w:t>
      </w:r>
      <w:r w:rsidR="00135434">
        <w:rPr>
          <w:sz w:val="24"/>
          <w:szCs w:val="24"/>
        </w:rPr>
        <w:t xml:space="preserve">- </w:t>
      </w:r>
      <w:r w:rsidR="00135434" w:rsidRPr="00135434">
        <w:rPr>
          <w:sz w:val="24"/>
          <w:szCs w:val="24"/>
        </w:rPr>
        <w:t>stolp@mail.utexas.edu</w:t>
      </w:r>
    </w:p>
    <w:p w:rsidR="00194701" w:rsidRPr="00194701" w:rsidRDefault="00194701" w:rsidP="00976525">
      <w:pPr>
        <w:rPr>
          <w:sz w:val="24"/>
          <w:szCs w:val="24"/>
        </w:rPr>
      </w:pPr>
      <w:r w:rsidRPr="00DA79B3">
        <w:rPr>
          <w:b/>
          <w:bCs/>
          <w:color w:val="1F4E79" w:themeColor="accent1" w:themeShade="80"/>
          <w:sz w:val="24"/>
          <w:szCs w:val="24"/>
        </w:rPr>
        <w:t>Associate Dean for Research</w:t>
      </w:r>
      <w:r w:rsidRPr="00DA79B3">
        <w:rPr>
          <w:color w:val="1F4E79" w:themeColor="accent1" w:themeShade="80"/>
          <w:sz w:val="24"/>
          <w:szCs w:val="24"/>
        </w:rPr>
        <w:t xml:space="preserve"> </w:t>
      </w:r>
      <w:r w:rsidRPr="00194701">
        <w:rPr>
          <w:sz w:val="24"/>
          <w:szCs w:val="24"/>
        </w:rPr>
        <w:t>–</w:t>
      </w:r>
      <w:r w:rsidRPr="00135434">
        <w:rPr>
          <w:sz w:val="24"/>
          <w:szCs w:val="24"/>
        </w:rPr>
        <w:t xml:space="preserve"> </w:t>
      </w:r>
      <w:r w:rsidRPr="00DA79B3">
        <w:rPr>
          <w:b/>
          <w:sz w:val="24"/>
          <w:szCs w:val="24"/>
        </w:rPr>
        <w:t>Peter Ward</w:t>
      </w:r>
      <w:r w:rsidR="009C7EEC">
        <w:rPr>
          <w:sz w:val="24"/>
          <w:szCs w:val="24"/>
        </w:rPr>
        <w:t xml:space="preserve"> - </w:t>
      </w:r>
      <w:r w:rsidR="009C7EEC" w:rsidRPr="009C7EEC">
        <w:rPr>
          <w:sz w:val="24"/>
          <w:szCs w:val="24"/>
        </w:rPr>
        <w:t>peter.ward@mail.utexas.edu</w:t>
      </w:r>
    </w:p>
    <w:p w:rsidR="00194701" w:rsidRPr="00194701" w:rsidRDefault="00194701" w:rsidP="00976525">
      <w:pPr>
        <w:rPr>
          <w:sz w:val="24"/>
          <w:szCs w:val="24"/>
        </w:rPr>
      </w:pPr>
      <w:r w:rsidRPr="00DA79B3">
        <w:rPr>
          <w:b/>
          <w:bCs/>
          <w:color w:val="1F4E79" w:themeColor="accent1" w:themeShade="80"/>
          <w:sz w:val="24"/>
          <w:szCs w:val="24"/>
        </w:rPr>
        <w:t>Assistant Dean for Communications</w:t>
      </w:r>
      <w:r w:rsidRPr="00DA79B3">
        <w:rPr>
          <w:color w:val="1F4E79" w:themeColor="accent1" w:themeShade="80"/>
          <w:sz w:val="24"/>
          <w:szCs w:val="24"/>
        </w:rPr>
        <w:t xml:space="preserve"> </w:t>
      </w:r>
      <w:r w:rsidRPr="00194701">
        <w:rPr>
          <w:sz w:val="24"/>
          <w:szCs w:val="24"/>
        </w:rPr>
        <w:t>-</w:t>
      </w:r>
      <w:r w:rsidRPr="00135434">
        <w:rPr>
          <w:sz w:val="24"/>
          <w:szCs w:val="24"/>
        </w:rPr>
        <w:t xml:space="preserve"> </w:t>
      </w:r>
      <w:r w:rsidRPr="00DA79B3">
        <w:rPr>
          <w:b/>
          <w:sz w:val="24"/>
          <w:szCs w:val="24"/>
        </w:rPr>
        <w:t>Susan Binford</w:t>
      </w:r>
      <w:r w:rsidR="009C7EEC">
        <w:rPr>
          <w:sz w:val="24"/>
          <w:szCs w:val="24"/>
        </w:rPr>
        <w:t xml:space="preserve"> - </w:t>
      </w:r>
      <w:r w:rsidR="009C7EEC" w:rsidRPr="009C7EEC">
        <w:rPr>
          <w:sz w:val="24"/>
          <w:szCs w:val="24"/>
        </w:rPr>
        <w:t>susan.binford@austin.utexas.edu</w:t>
      </w:r>
    </w:p>
    <w:p w:rsidR="00194701" w:rsidRPr="00194701" w:rsidRDefault="00194701" w:rsidP="00976525">
      <w:pPr>
        <w:spacing w:after="120"/>
        <w:rPr>
          <w:sz w:val="24"/>
          <w:szCs w:val="24"/>
        </w:rPr>
      </w:pPr>
      <w:r w:rsidRPr="00DA79B3">
        <w:rPr>
          <w:b/>
          <w:bCs/>
          <w:color w:val="1F4E79" w:themeColor="accent1" w:themeShade="80"/>
          <w:sz w:val="24"/>
          <w:szCs w:val="24"/>
        </w:rPr>
        <w:t xml:space="preserve">Chief Business Officer </w:t>
      </w:r>
      <w:r w:rsidRPr="00194701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A79B3">
        <w:rPr>
          <w:b/>
          <w:sz w:val="24"/>
          <w:szCs w:val="24"/>
        </w:rPr>
        <w:t>Cindy Brewer</w:t>
      </w:r>
      <w:r w:rsidR="009C7EEC">
        <w:rPr>
          <w:sz w:val="24"/>
          <w:szCs w:val="24"/>
        </w:rPr>
        <w:t xml:space="preserve"> - </w:t>
      </w:r>
      <w:r w:rsidR="009C7EEC" w:rsidRPr="009C7EEC">
        <w:rPr>
          <w:sz w:val="24"/>
          <w:szCs w:val="24"/>
        </w:rPr>
        <w:t>cindy.brewer@austin.utexas.edu</w:t>
      </w:r>
    </w:p>
    <w:p w:rsidR="00194701" w:rsidRPr="00194701" w:rsidRDefault="00194701" w:rsidP="00976525">
      <w:pPr>
        <w:tabs>
          <w:tab w:val="left" w:pos="5040"/>
        </w:tabs>
        <w:spacing w:after="120"/>
        <w:rPr>
          <w:sz w:val="24"/>
          <w:szCs w:val="24"/>
        </w:rPr>
      </w:pPr>
      <w:r w:rsidRPr="00194701">
        <w:rPr>
          <w:b/>
          <w:bCs/>
          <w:sz w:val="24"/>
          <w:szCs w:val="24"/>
        </w:rPr>
        <w:t>Kate</w:t>
      </w:r>
      <w:r>
        <w:rPr>
          <w:b/>
          <w:bCs/>
          <w:sz w:val="24"/>
          <w:szCs w:val="24"/>
        </w:rPr>
        <w:t xml:space="preserve"> </w:t>
      </w:r>
      <w:r w:rsidRPr="00194701">
        <w:rPr>
          <w:b/>
          <w:bCs/>
          <w:sz w:val="24"/>
          <w:szCs w:val="24"/>
        </w:rPr>
        <w:t>Jackson</w:t>
      </w:r>
      <w:r w:rsidR="009C7EEC">
        <w:rPr>
          <w:b/>
          <w:bCs/>
          <w:sz w:val="24"/>
          <w:szCs w:val="24"/>
        </w:rPr>
        <w:tab/>
      </w:r>
      <w:r w:rsidR="009C7EEC" w:rsidRPr="00194701">
        <w:rPr>
          <w:b/>
          <w:bCs/>
          <w:sz w:val="24"/>
          <w:szCs w:val="24"/>
        </w:rPr>
        <w:t>Tomás</w:t>
      </w:r>
      <w:r w:rsidR="009C7EEC">
        <w:rPr>
          <w:b/>
          <w:bCs/>
          <w:sz w:val="24"/>
          <w:szCs w:val="24"/>
        </w:rPr>
        <w:t xml:space="preserve"> </w:t>
      </w:r>
      <w:r w:rsidR="009C7EEC" w:rsidRPr="00194701">
        <w:rPr>
          <w:b/>
          <w:bCs/>
          <w:sz w:val="24"/>
          <w:szCs w:val="24"/>
        </w:rPr>
        <w:t>Gomez</w:t>
      </w:r>
      <w:r w:rsidRPr="00194701">
        <w:rPr>
          <w:sz w:val="24"/>
          <w:szCs w:val="24"/>
        </w:rPr>
        <w:br/>
        <w:t>Assistant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Dean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Angela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Evans</w:t>
      </w:r>
      <w:r w:rsidR="009C7EEC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Administrative</w:t>
      </w:r>
      <w:r w:rsidR="009C7EEC" w:rsidRP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Assistant</w:t>
      </w:r>
      <w:r w:rsidRPr="00194701">
        <w:rPr>
          <w:sz w:val="24"/>
          <w:szCs w:val="24"/>
        </w:rPr>
        <w:br/>
      </w:r>
      <w:r w:rsidRPr="00AD34E3">
        <w:rPr>
          <w:sz w:val="24"/>
          <w:szCs w:val="24"/>
        </w:rPr>
        <w:t>kate.jackson@austin.utexas.edu</w:t>
      </w:r>
      <w:r w:rsidR="009C7EEC" w:rsidRPr="00AD34E3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Assistant</w:t>
      </w:r>
      <w:r w:rsidR="009C7EEC" w:rsidRPr="00AD34E3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to</w:t>
      </w:r>
      <w:r w:rsidR="009C7EEC" w:rsidRPr="00AD34E3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the</w:t>
      </w:r>
      <w:r w:rsidR="009C7EEC" w:rsidRPr="00AD34E3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Building</w:t>
      </w:r>
      <w:r w:rsidR="009C7EEC" w:rsidRPr="00AD34E3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Manager</w:t>
      </w:r>
      <w:r w:rsidRPr="00194701">
        <w:rPr>
          <w:sz w:val="24"/>
          <w:szCs w:val="24"/>
        </w:rPr>
        <w:br/>
      </w:r>
      <w:r w:rsidRPr="00AD34E3">
        <w:rPr>
          <w:sz w:val="24"/>
          <w:szCs w:val="24"/>
        </w:rPr>
        <w:t>512-232-4004</w:t>
      </w:r>
      <w:r w:rsidR="009C7EEC" w:rsidRPr="00AD34E3">
        <w:rPr>
          <w:sz w:val="24"/>
          <w:szCs w:val="24"/>
        </w:rPr>
        <w:tab/>
      </w:r>
      <w:r w:rsidR="009C7EEC" w:rsidRPr="00AD34E3">
        <w:rPr>
          <w:sz w:val="24"/>
          <w:szCs w:val="24"/>
        </w:rPr>
        <w:t>tgomez@austin.utexas.edu</w:t>
      </w:r>
      <w:r w:rsidRPr="00194701">
        <w:rPr>
          <w:sz w:val="24"/>
          <w:szCs w:val="24"/>
        </w:rPr>
        <w:br/>
        <w:t>SRH</w:t>
      </w:r>
      <w:r w:rsidRPr="00AD34E3"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3.384A</w:t>
      </w:r>
      <w:r w:rsidR="009C7EEC" w:rsidRPr="00AD34E3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512-232-4003</w:t>
      </w:r>
    </w:p>
    <w:p w:rsidR="00194701" w:rsidRPr="00194701" w:rsidRDefault="00194701" w:rsidP="00976525">
      <w:pPr>
        <w:tabs>
          <w:tab w:val="left" w:pos="5040"/>
        </w:tabs>
        <w:spacing w:after="120"/>
        <w:rPr>
          <w:sz w:val="24"/>
          <w:szCs w:val="24"/>
        </w:rPr>
      </w:pPr>
      <w:r w:rsidRPr="00AD34E3">
        <w:rPr>
          <w:b/>
          <w:bCs/>
          <w:sz w:val="24"/>
          <w:szCs w:val="24"/>
        </w:rPr>
        <w:t>Alissa Strother</w:t>
      </w:r>
      <w:r w:rsidR="009C7EEC" w:rsidRPr="00AD34E3">
        <w:rPr>
          <w:b/>
          <w:bCs/>
          <w:sz w:val="24"/>
          <w:szCs w:val="24"/>
        </w:rPr>
        <w:tab/>
      </w:r>
      <w:r w:rsidR="009C7EEC" w:rsidRPr="00AD34E3">
        <w:rPr>
          <w:b/>
          <w:bCs/>
          <w:sz w:val="24"/>
          <w:szCs w:val="24"/>
        </w:rPr>
        <w:t>James Blake</w:t>
      </w:r>
      <w:r w:rsidRPr="00194701">
        <w:rPr>
          <w:sz w:val="24"/>
          <w:szCs w:val="24"/>
        </w:rPr>
        <w:br/>
        <w:t>Assistant</w:t>
      </w:r>
      <w:r w:rsidRPr="00AD34E3"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to</w:t>
      </w:r>
      <w:r w:rsidRPr="00AD34E3"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Associate</w:t>
      </w:r>
      <w:r w:rsidRPr="00AD34E3"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Dean</w:t>
      </w:r>
      <w:r w:rsidRPr="00AD34E3"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Chandler</w:t>
      </w:r>
      <w:r w:rsidRPr="00AD34E3"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Stolp</w:t>
      </w:r>
      <w:r w:rsidR="009C7EEC" w:rsidRPr="00AD34E3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Digital</w:t>
      </w:r>
      <w:r w:rsidR="009C7EEC" w:rsidRPr="00AD34E3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Media</w:t>
      </w:r>
      <w:r w:rsidR="009C7EEC" w:rsidRPr="00AD34E3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Producer</w:t>
      </w:r>
      <w:r w:rsidRPr="00194701">
        <w:rPr>
          <w:sz w:val="24"/>
          <w:szCs w:val="24"/>
        </w:rPr>
        <w:br/>
        <w:t>Academic</w:t>
      </w:r>
      <w:r w:rsidRPr="00AD34E3"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Program</w:t>
      </w:r>
      <w:r w:rsidRPr="00AD34E3"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Coordinator</w:t>
      </w:r>
      <w:r w:rsidR="009C7EEC" w:rsidRPr="00AD34E3">
        <w:rPr>
          <w:sz w:val="24"/>
          <w:szCs w:val="24"/>
        </w:rPr>
        <w:tab/>
      </w:r>
      <w:r w:rsidR="009C7EEC" w:rsidRPr="00AD34E3">
        <w:rPr>
          <w:sz w:val="24"/>
          <w:szCs w:val="24"/>
        </w:rPr>
        <w:t>jameskblake@utexas.edu</w:t>
      </w:r>
      <w:r w:rsidRPr="00194701">
        <w:rPr>
          <w:sz w:val="24"/>
          <w:szCs w:val="24"/>
        </w:rPr>
        <w:br/>
      </w:r>
      <w:r w:rsidRPr="00AD34E3">
        <w:rPr>
          <w:sz w:val="24"/>
          <w:szCs w:val="24"/>
        </w:rPr>
        <w:t>astrother@austin.utexas.edu</w:t>
      </w:r>
      <w:r w:rsidR="009C7EEC" w:rsidRPr="00AD34E3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512-232-4449</w:t>
      </w:r>
      <w:r w:rsidRPr="00194701">
        <w:rPr>
          <w:sz w:val="24"/>
          <w:szCs w:val="24"/>
        </w:rPr>
        <w:br/>
        <w:t>512-232-2669</w:t>
      </w:r>
      <w:r w:rsidR="009C7EEC" w:rsidRPr="00AD34E3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SRH</w:t>
      </w:r>
      <w:r w:rsidR="009C7EEC" w:rsidRPr="00AD34E3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3.384</w:t>
      </w:r>
      <w:r w:rsidRPr="00194701">
        <w:rPr>
          <w:sz w:val="24"/>
          <w:szCs w:val="24"/>
        </w:rPr>
        <w:br/>
        <w:t>SRH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3.384E</w:t>
      </w:r>
    </w:p>
    <w:p w:rsidR="00194701" w:rsidRPr="00194701" w:rsidRDefault="00194701" w:rsidP="00976525">
      <w:pPr>
        <w:tabs>
          <w:tab w:val="left" w:pos="5040"/>
        </w:tabs>
        <w:spacing w:after="120"/>
        <w:rPr>
          <w:sz w:val="24"/>
          <w:szCs w:val="24"/>
        </w:rPr>
      </w:pPr>
      <w:r w:rsidRPr="00976525">
        <w:rPr>
          <w:b/>
          <w:bCs/>
          <w:color w:val="1F4E79" w:themeColor="accent1" w:themeShade="80"/>
          <w:sz w:val="24"/>
          <w:szCs w:val="24"/>
        </w:rPr>
        <w:t>Mailing Address</w:t>
      </w:r>
      <w:r w:rsidR="009C7EEC">
        <w:rPr>
          <w:b/>
          <w:bCs/>
          <w:sz w:val="24"/>
          <w:szCs w:val="24"/>
        </w:rPr>
        <w:tab/>
      </w:r>
      <w:r w:rsidR="009C7EEC" w:rsidRPr="00976525">
        <w:rPr>
          <w:b/>
          <w:bCs/>
          <w:color w:val="1F4E79" w:themeColor="accent1" w:themeShade="80"/>
          <w:sz w:val="24"/>
          <w:szCs w:val="24"/>
        </w:rPr>
        <w:t>Street Address</w:t>
      </w:r>
      <w:r w:rsidRPr="00194701">
        <w:rPr>
          <w:sz w:val="24"/>
          <w:szCs w:val="24"/>
        </w:rPr>
        <w:br/>
        <w:t>LBJ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School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Public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Affairs</w:t>
      </w:r>
      <w:r w:rsidR="009C7EEC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LBJ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School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of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Public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Affairs</w:t>
      </w:r>
      <w:r w:rsidRPr="00194701">
        <w:rPr>
          <w:sz w:val="24"/>
          <w:szCs w:val="24"/>
        </w:rPr>
        <w:br/>
        <w:t>University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Texas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at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Austin</w:t>
      </w:r>
      <w:r w:rsidR="009C7EEC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2315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Red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River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St.</w:t>
      </w:r>
      <w:r w:rsidRPr="00194701">
        <w:rPr>
          <w:sz w:val="24"/>
          <w:szCs w:val="24"/>
        </w:rPr>
        <w:br/>
        <w:t>P.O.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Box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Y</w:t>
      </w:r>
      <w:r w:rsidR="009C7EEC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Sid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Richardson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Hall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Unit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3,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Rm.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3.384</w:t>
      </w:r>
      <w:r w:rsidRPr="00194701">
        <w:rPr>
          <w:sz w:val="24"/>
          <w:szCs w:val="24"/>
        </w:rPr>
        <w:br/>
        <w:t>Austin,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TX</w:t>
      </w:r>
      <w:r>
        <w:rPr>
          <w:sz w:val="24"/>
          <w:szCs w:val="24"/>
        </w:rPr>
        <w:t xml:space="preserve"> </w:t>
      </w:r>
      <w:r w:rsidRPr="00194701">
        <w:rPr>
          <w:sz w:val="24"/>
          <w:szCs w:val="24"/>
        </w:rPr>
        <w:t>78713-8925</w:t>
      </w:r>
      <w:r w:rsidR="009C7EEC">
        <w:rPr>
          <w:sz w:val="24"/>
          <w:szCs w:val="24"/>
        </w:rPr>
        <w:tab/>
      </w:r>
      <w:r w:rsidR="009C7EEC" w:rsidRPr="00194701">
        <w:rPr>
          <w:sz w:val="24"/>
          <w:szCs w:val="24"/>
        </w:rPr>
        <w:t>Austin,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TX</w:t>
      </w:r>
      <w:r w:rsidR="009C7EEC">
        <w:rPr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78712-1536</w:t>
      </w:r>
    </w:p>
    <w:p w:rsidR="00194701" w:rsidRDefault="00194701" w:rsidP="00976525">
      <w:pPr>
        <w:tabs>
          <w:tab w:val="left" w:pos="5040"/>
        </w:tabs>
        <w:spacing w:after="120"/>
        <w:rPr>
          <w:sz w:val="24"/>
          <w:szCs w:val="24"/>
        </w:rPr>
      </w:pPr>
      <w:r w:rsidRPr="00976525">
        <w:rPr>
          <w:b/>
          <w:bCs/>
          <w:color w:val="1F4E79" w:themeColor="accent1" w:themeShade="80"/>
          <w:sz w:val="24"/>
          <w:szCs w:val="24"/>
        </w:rPr>
        <w:t>Campus Mail Code</w:t>
      </w:r>
      <w:r w:rsidR="009C7EEC">
        <w:rPr>
          <w:b/>
          <w:bCs/>
          <w:sz w:val="24"/>
          <w:szCs w:val="24"/>
        </w:rPr>
        <w:tab/>
      </w:r>
      <w:r w:rsidR="009C7EEC" w:rsidRPr="00976525">
        <w:rPr>
          <w:b/>
          <w:bCs/>
          <w:color w:val="1F4E79" w:themeColor="accent1" w:themeShade="80"/>
          <w:sz w:val="24"/>
          <w:szCs w:val="24"/>
        </w:rPr>
        <w:t>Phone:</w:t>
      </w:r>
      <w:r w:rsidR="009C7EEC">
        <w:rPr>
          <w:b/>
          <w:bCs/>
          <w:sz w:val="24"/>
          <w:szCs w:val="24"/>
        </w:rPr>
        <w:t xml:space="preserve"> </w:t>
      </w:r>
      <w:r w:rsidR="009C7EEC" w:rsidRPr="00194701">
        <w:rPr>
          <w:sz w:val="24"/>
          <w:szCs w:val="24"/>
        </w:rPr>
        <w:t>512-471-3200</w:t>
      </w:r>
      <w:r w:rsidRPr="00194701">
        <w:rPr>
          <w:sz w:val="24"/>
          <w:szCs w:val="24"/>
        </w:rPr>
        <w:br/>
        <w:t>E2700</w:t>
      </w:r>
      <w:r w:rsidR="009C7EEC">
        <w:rPr>
          <w:sz w:val="24"/>
          <w:szCs w:val="24"/>
        </w:rPr>
        <w:tab/>
      </w:r>
      <w:r w:rsidR="009C7EEC" w:rsidRPr="00976525">
        <w:rPr>
          <w:b/>
          <w:bCs/>
          <w:color w:val="1F4E79" w:themeColor="accent1" w:themeShade="80"/>
          <w:sz w:val="24"/>
          <w:szCs w:val="24"/>
        </w:rPr>
        <w:t>F</w:t>
      </w:r>
      <w:r w:rsidR="00976525">
        <w:rPr>
          <w:b/>
          <w:bCs/>
          <w:color w:val="1F4E79" w:themeColor="accent1" w:themeShade="80"/>
          <w:sz w:val="24"/>
          <w:szCs w:val="24"/>
        </w:rPr>
        <w:t>ax</w:t>
      </w:r>
      <w:r w:rsidR="009C7EEC" w:rsidRPr="00976525">
        <w:rPr>
          <w:b/>
          <w:bCs/>
          <w:color w:val="1F4E79" w:themeColor="accent1" w:themeShade="80"/>
          <w:sz w:val="24"/>
          <w:szCs w:val="24"/>
        </w:rPr>
        <w:t>:</w:t>
      </w:r>
      <w:r w:rsidR="009C7EEC">
        <w:rPr>
          <w:b/>
          <w:bCs/>
          <w:sz w:val="24"/>
          <w:szCs w:val="24"/>
        </w:rPr>
        <w:t xml:space="preserve">  </w:t>
      </w:r>
      <w:r w:rsidR="009C7EEC" w:rsidRPr="00194701">
        <w:rPr>
          <w:sz w:val="24"/>
          <w:szCs w:val="24"/>
        </w:rPr>
        <w:t>512-471-4697</w:t>
      </w:r>
    </w:p>
    <w:p w:rsidR="00534E76" w:rsidRPr="00194701" w:rsidRDefault="00534E76" w:rsidP="00534E76">
      <w:pPr>
        <w:tabs>
          <w:tab w:val="left" w:pos="5040"/>
        </w:tabs>
        <w:spacing w:after="120"/>
        <w:ind w:left="36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inline distT="0" distB="0" distL="0" distR="0">
                <wp:extent cx="5143500" cy="38100"/>
                <wp:effectExtent l="0" t="0" r="19050" b="19050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0" cy="3810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00E4DE7" id="Straight Connector 2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0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Nj9AEAAEMEAAAOAAAAZHJzL2Uyb0RvYy54bWysU02P2yAQvVfqf0DcG9vZpo2sOHvIanvp&#10;R9Rte2cxxEjAIGBj5993AK932+2lVS8Ihpk37z2G3fVkNDkLHxTYjjarmhJhOfTKnjr6/dvtmy0l&#10;ITLbMw1WdPQiAr3ev361G10r1jCA7oUnCGJDO7qODjG6tqoCH4RhYQVOWLyU4A2LePSnqvdsRHSj&#10;q3Vdv6tG8L3zwEUIGL0pl3Sf8aUUPH6RMohIdEeRW8yrz+t9Wqv9jrUnz9yg+EyD/QMLw5TFpgvU&#10;DYuMPHj1Asoo7iGAjCsOpgIpFRdZA6pp6t/U3A3MiawFzQlusSn8P1j++Xz0RPUdXVNimcEnuoue&#10;qdMQyQGsRQPBk3XyaXShxfSDPfr5FNzRJ9GT9IZIrdwPHIFsAwojU3b5srgspkg4BjfN26tNjY/B&#10;8e5q2+AW8aoCk+CcD/GDAEPSpqNa2WQCa9n5Y4gl9TElhbUlI/bdbN9vcloArfpbpXW6zIMkDtqT&#10;M8MRYJwLGwtH/WA+QV/iyGehsZRkUs/QkKK2GExGFOl5Fy9aFB5fhUQrUWJpsAD92rso0BazU5lE&#10;pkthXRSk6X9JuhTO+alU5AH/m+KlIncGG5dioyz4P3WPUzO/jyz5jw4U3cmCe+gveSiyNTip2bn5&#10;V6Wv8Pycy5/+/v4nAAAA//8DAFBLAwQUAAYACAAAACEAhIWVqdgAAAADAQAADwAAAGRycy9kb3du&#10;cmV2LnhtbEyPQUvDQBCF70L/wzIFb3YThVBiNqUoBUEv1h48brJjNjQ7E7LbNvrrHb3o5cHjDe99&#10;U23mMKgzTrFnMpCvMlBILbueOgOHt93NGlRMlpwdmNDAJ0bY1IurypaOL/SK533qlJRQLK0Bn9JY&#10;ah1bj8HGFY9Ikn3wFGwSO3XaTfYi5WHQt1lW6GB7kgVvR3zw2B73p2CA8938OBb2i7d3L94dn58a&#10;z+/GXC/n7T2ohHP6O4YffEGHWpgaPpGLajAgj6RflWydZ2IbA0UGuq70f/b6GwAA//8DAFBLAQIt&#10;ABQABgAIAAAAIQC2gziS/gAAAOEBAAATAAAAAAAAAAAAAAAAAAAAAABbQ29udGVudF9UeXBlc10u&#10;eG1sUEsBAi0AFAAGAAgAAAAhADj9If/WAAAAlAEAAAsAAAAAAAAAAAAAAAAALwEAAF9yZWxzLy5y&#10;ZWxzUEsBAi0AFAAGAAgAAAAhAFdDM2P0AQAAQwQAAA4AAAAAAAAAAAAAAAAALgIAAGRycy9lMm9E&#10;b2MueG1sUEsBAi0AFAAGAAgAAAAhAISFlanYAAAAAwEAAA8AAAAAAAAAAAAAAAAATgQAAGRycy9k&#10;b3ducmV2LnhtbFBLBQYAAAAABAAEAPMAAABTBQAAAAA=&#10;" strokecolor="#1f4d78 [1604]" strokeweight="1.25pt">
                <v:stroke joinstyle="miter"/>
                <w10:anchorlock/>
              </v:line>
            </w:pict>
          </mc:Fallback>
        </mc:AlternateContent>
      </w:r>
    </w:p>
    <w:p w:rsidR="00DA79B3" w:rsidRPr="00AD34E3" w:rsidRDefault="00AD34E3" w:rsidP="00F21F65">
      <w:pPr>
        <w:tabs>
          <w:tab w:val="left" w:pos="5040"/>
        </w:tabs>
        <w:spacing w:before="360" w:after="120"/>
        <w:rPr>
          <w:b/>
          <w:bCs/>
          <w:color w:val="1F4E79" w:themeColor="accent1" w:themeShade="80"/>
          <w:sz w:val="24"/>
          <w:szCs w:val="24"/>
          <w:u w:val="single"/>
        </w:rPr>
      </w:pPr>
      <w:r w:rsidRPr="00AD34E3">
        <w:rPr>
          <w:b/>
          <w:bCs/>
          <w:color w:val="1F4E79" w:themeColor="accent1" w:themeShade="80"/>
          <w:sz w:val="24"/>
          <w:szCs w:val="24"/>
          <w:u w:val="single"/>
        </w:rPr>
        <w:t>Business Office</w:t>
      </w:r>
      <w:r w:rsidR="00F21F65">
        <w:rPr>
          <w:b/>
          <w:bCs/>
          <w:color w:val="1F4E79" w:themeColor="accent1" w:themeShade="80"/>
          <w:sz w:val="24"/>
          <w:szCs w:val="24"/>
        </w:rPr>
        <w:tab/>
      </w:r>
      <w:r w:rsidR="00DA79B3" w:rsidRPr="00AD34E3">
        <w:rPr>
          <w:b/>
          <w:bCs/>
          <w:color w:val="1F4E79" w:themeColor="accent1" w:themeShade="80"/>
          <w:sz w:val="24"/>
          <w:szCs w:val="24"/>
          <w:u w:val="single"/>
        </w:rPr>
        <w:t>Personnel</w:t>
      </w:r>
    </w:p>
    <w:p w:rsidR="00F21F65" w:rsidRPr="00F21F65" w:rsidRDefault="00AD34E3" w:rsidP="00F21F65">
      <w:pPr>
        <w:tabs>
          <w:tab w:val="left" w:pos="5040"/>
        </w:tabs>
        <w:rPr>
          <w:b/>
          <w:sz w:val="24"/>
          <w:szCs w:val="24"/>
        </w:rPr>
      </w:pPr>
      <w:r w:rsidRPr="00F21F65">
        <w:rPr>
          <w:b/>
          <w:bCs/>
          <w:sz w:val="24"/>
          <w:szCs w:val="24"/>
        </w:rPr>
        <w:t>Christopher J. Lynch</w:t>
      </w:r>
      <w:r w:rsidR="00F21F65">
        <w:rPr>
          <w:sz w:val="24"/>
          <w:szCs w:val="24"/>
        </w:rPr>
        <w:tab/>
      </w:r>
      <w:r w:rsidR="00DA79B3" w:rsidRPr="009C7EEC">
        <w:rPr>
          <w:b/>
          <w:sz w:val="24"/>
          <w:szCs w:val="24"/>
        </w:rPr>
        <w:t>Le Na Chung-Cantrell</w:t>
      </w:r>
    </w:p>
    <w:p w:rsidR="00F21F65" w:rsidRDefault="00AD34E3" w:rsidP="00F21F65">
      <w:pPr>
        <w:tabs>
          <w:tab w:val="left" w:pos="5040"/>
        </w:tabs>
        <w:rPr>
          <w:bCs/>
          <w:sz w:val="24"/>
          <w:szCs w:val="24"/>
        </w:rPr>
      </w:pPr>
      <w:r w:rsidRPr="00F21F65">
        <w:rPr>
          <w:sz w:val="24"/>
          <w:szCs w:val="24"/>
        </w:rPr>
        <w:t>Finan</w:t>
      </w:r>
      <w:bookmarkStart w:id="0" w:name="_GoBack"/>
      <w:bookmarkEnd w:id="0"/>
      <w:r w:rsidRPr="00F21F65">
        <w:rPr>
          <w:sz w:val="24"/>
          <w:szCs w:val="24"/>
        </w:rPr>
        <w:t>cial Officer</w:t>
      </w:r>
      <w:r w:rsidR="00F21F65">
        <w:rPr>
          <w:bCs/>
          <w:sz w:val="24"/>
          <w:szCs w:val="24"/>
        </w:rPr>
        <w:tab/>
      </w:r>
      <w:r w:rsidR="009C7EEC" w:rsidRPr="00DA79B3">
        <w:rPr>
          <w:bCs/>
          <w:sz w:val="24"/>
          <w:szCs w:val="24"/>
        </w:rPr>
        <w:t>Administrative Services Office</w:t>
      </w:r>
      <w:r>
        <w:rPr>
          <w:bCs/>
          <w:sz w:val="24"/>
          <w:szCs w:val="24"/>
        </w:rPr>
        <w:br/>
      </w:r>
      <w:r w:rsidRPr="00AD34E3">
        <w:rPr>
          <w:sz w:val="24"/>
          <w:szCs w:val="24"/>
        </w:rPr>
        <w:t>chris.lynch@austin.utexas.edu</w:t>
      </w:r>
      <w:r>
        <w:rPr>
          <w:bCs/>
          <w:sz w:val="24"/>
          <w:szCs w:val="24"/>
        </w:rPr>
        <w:tab/>
      </w:r>
      <w:r w:rsidRPr="00AD34E3">
        <w:rPr>
          <w:bCs/>
          <w:sz w:val="24"/>
          <w:szCs w:val="24"/>
        </w:rPr>
        <w:t>lbjhr@uts.cc.utexas.edu</w:t>
      </w:r>
    </w:p>
    <w:p w:rsidR="009C7EEC" w:rsidRPr="009C7EEC" w:rsidRDefault="00AD34E3" w:rsidP="00F21F65">
      <w:pPr>
        <w:tabs>
          <w:tab w:val="left" w:pos="5040"/>
        </w:tabs>
        <w:spacing w:after="120"/>
        <w:rPr>
          <w:sz w:val="24"/>
          <w:szCs w:val="24"/>
        </w:rPr>
      </w:pPr>
      <w:r w:rsidRPr="00F21F65">
        <w:rPr>
          <w:sz w:val="24"/>
          <w:szCs w:val="24"/>
        </w:rPr>
        <w:t>512-471-3888</w:t>
      </w:r>
      <w:r w:rsidR="00F21F65">
        <w:rPr>
          <w:sz w:val="24"/>
          <w:szCs w:val="24"/>
        </w:rPr>
        <w:tab/>
      </w:r>
      <w:r w:rsidR="009C7EEC" w:rsidRPr="009C7EEC">
        <w:rPr>
          <w:sz w:val="24"/>
          <w:szCs w:val="24"/>
        </w:rPr>
        <w:t>512-471-5815</w:t>
      </w:r>
    </w:p>
    <w:p w:rsidR="00F21F65" w:rsidRPr="00F21F65" w:rsidRDefault="00AD34E3" w:rsidP="00F21F65">
      <w:pPr>
        <w:tabs>
          <w:tab w:val="left" w:pos="5040"/>
        </w:tabs>
        <w:rPr>
          <w:b/>
          <w:sz w:val="24"/>
          <w:szCs w:val="24"/>
        </w:rPr>
      </w:pPr>
      <w:r w:rsidRPr="00F21F65">
        <w:rPr>
          <w:b/>
          <w:bCs/>
          <w:sz w:val="24"/>
          <w:szCs w:val="24"/>
        </w:rPr>
        <w:t>Paula Bickham</w:t>
      </w:r>
      <w:r w:rsidR="00F21F65">
        <w:rPr>
          <w:sz w:val="24"/>
          <w:szCs w:val="24"/>
        </w:rPr>
        <w:tab/>
      </w:r>
      <w:r w:rsidR="00DA79B3" w:rsidRPr="009C7EEC">
        <w:rPr>
          <w:b/>
          <w:sz w:val="24"/>
          <w:szCs w:val="24"/>
        </w:rPr>
        <w:t>Gary Mober</w:t>
      </w:r>
      <w:r w:rsidR="00F21F65" w:rsidRPr="00F21F65">
        <w:rPr>
          <w:b/>
          <w:sz w:val="24"/>
          <w:szCs w:val="24"/>
        </w:rPr>
        <w:t>g</w:t>
      </w:r>
    </w:p>
    <w:p w:rsidR="00F21F65" w:rsidRDefault="00AD34E3" w:rsidP="00F21F65">
      <w:pPr>
        <w:tabs>
          <w:tab w:val="left" w:pos="5040"/>
        </w:tabs>
        <w:rPr>
          <w:bCs/>
          <w:sz w:val="24"/>
          <w:szCs w:val="24"/>
        </w:rPr>
      </w:pPr>
      <w:r w:rsidRPr="00F21F65">
        <w:rPr>
          <w:sz w:val="24"/>
          <w:szCs w:val="24"/>
        </w:rPr>
        <w:t>Senior Administrative Associate</w:t>
      </w:r>
      <w:r w:rsidR="00F21F65">
        <w:rPr>
          <w:bCs/>
          <w:sz w:val="24"/>
          <w:szCs w:val="24"/>
        </w:rPr>
        <w:tab/>
      </w:r>
      <w:r w:rsidR="009C7EEC" w:rsidRPr="00DA79B3">
        <w:rPr>
          <w:bCs/>
          <w:sz w:val="24"/>
          <w:szCs w:val="24"/>
        </w:rPr>
        <w:t>Administrative Associate</w:t>
      </w:r>
    </w:p>
    <w:p w:rsidR="00AD34E3" w:rsidRDefault="00AD34E3" w:rsidP="00F21F65">
      <w:pPr>
        <w:tabs>
          <w:tab w:val="left" w:pos="5040"/>
        </w:tabs>
        <w:rPr>
          <w:bCs/>
          <w:sz w:val="24"/>
          <w:szCs w:val="24"/>
        </w:rPr>
      </w:pPr>
      <w:r w:rsidRPr="00AD34E3">
        <w:rPr>
          <w:sz w:val="24"/>
          <w:szCs w:val="24"/>
        </w:rPr>
        <w:t>p.bickham@mail.utexas.edu</w:t>
      </w:r>
      <w:r>
        <w:rPr>
          <w:bCs/>
          <w:sz w:val="24"/>
          <w:szCs w:val="24"/>
        </w:rPr>
        <w:tab/>
      </w:r>
      <w:r w:rsidRPr="00AD34E3">
        <w:rPr>
          <w:bCs/>
          <w:sz w:val="24"/>
          <w:szCs w:val="24"/>
        </w:rPr>
        <w:t>lbjhr@uts.cc.utexas.edu</w:t>
      </w:r>
    </w:p>
    <w:p w:rsidR="009C7EEC" w:rsidRPr="009C7EEC" w:rsidRDefault="00AD34E3" w:rsidP="00F21F65">
      <w:pPr>
        <w:tabs>
          <w:tab w:val="left" w:pos="5040"/>
        </w:tabs>
        <w:spacing w:after="120"/>
        <w:rPr>
          <w:sz w:val="24"/>
          <w:szCs w:val="24"/>
        </w:rPr>
      </w:pPr>
      <w:r w:rsidRPr="00F21F65">
        <w:rPr>
          <w:sz w:val="24"/>
          <w:szCs w:val="24"/>
        </w:rPr>
        <w:t>512-471-0813</w:t>
      </w:r>
      <w:r w:rsidR="00F21F65">
        <w:rPr>
          <w:sz w:val="24"/>
          <w:szCs w:val="24"/>
        </w:rPr>
        <w:tab/>
      </w:r>
      <w:r w:rsidR="009C7EEC" w:rsidRPr="009C7EEC">
        <w:rPr>
          <w:sz w:val="24"/>
          <w:szCs w:val="24"/>
        </w:rPr>
        <w:t>512-471-0812</w:t>
      </w:r>
    </w:p>
    <w:p w:rsidR="00F21F65" w:rsidRPr="00F21F65" w:rsidRDefault="00F21F65" w:rsidP="00F21F65">
      <w:pPr>
        <w:spacing w:before="100" w:beforeAutospacing="1" w:after="100" w:afterAutospacing="1"/>
        <w:rPr>
          <w:sz w:val="24"/>
          <w:szCs w:val="24"/>
        </w:rPr>
      </w:pPr>
      <w:r w:rsidRPr="00F21F65">
        <w:rPr>
          <w:b/>
          <w:bCs/>
          <w:sz w:val="24"/>
          <w:szCs w:val="24"/>
        </w:rPr>
        <w:t>Fran Pena</w:t>
      </w:r>
      <w:r w:rsidR="00AD34E3">
        <w:rPr>
          <w:b/>
          <w:bCs/>
          <w:sz w:val="24"/>
          <w:szCs w:val="24"/>
        </w:rPr>
        <w:br/>
      </w:r>
      <w:r w:rsidRPr="00F21F65">
        <w:rPr>
          <w:sz w:val="24"/>
          <w:szCs w:val="24"/>
        </w:rPr>
        <w:t>Administrative Associate</w:t>
      </w:r>
      <w:r w:rsidR="00AD34E3">
        <w:rPr>
          <w:sz w:val="24"/>
          <w:szCs w:val="24"/>
        </w:rPr>
        <w:br/>
      </w:r>
      <w:r w:rsidR="00AD34E3" w:rsidRPr="00AD34E3">
        <w:rPr>
          <w:sz w:val="24"/>
          <w:szCs w:val="24"/>
        </w:rPr>
        <w:t>f.pena@mail.utexas.edu</w:t>
      </w:r>
      <w:r w:rsidR="00AD34E3">
        <w:rPr>
          <w:sz w:val="24"/>
          <w:szCs w:val="24"/>
        </w:rPr>
        <w:br/>
      </w:r>
      <w:r w:rsidRPr="00F21F65">
        <w:rPr>
          <w:sz w:val="24"/>
          <w:szCs w:val="24"/>
        </w:rPr>
        <w:t>512-471-2695</w:t>
      </w:r>
    </w:p>
    <w:sectPr w:rsidR="00F21F65" w:rsidRPr="00F21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46E60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84786"/>
    <w:multiLevelType w:val="multilevel"/>
    <w:tmpl w:val="E4A64C68"/>
    <w:lvl w:ilvl="0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 w:val="0"/>
        <w:i w:val="0"/>
        <w:sz w:val="20"/>
        <w:szCs w:val="20"/>
        <w:u w:color="183C5C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35912A6"/>
    <w:multiLevelType w:val="multilevel"/>
    <w:tmpl w:val="B0A06056"/>
    <w:styleLink w:val="Style1"/>
    <w:lvl w:ilvl="0">
      <w:start w:val="1"/>
      <w:numFmt w:val="upperLetter"/>
      <w:lvlText w:val="%1-"/>
      <w:lvlJc w:val="center"/>
      <w:pPr>
        <w:ind w:left="0" w:firstLine="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4E02F62"/>
    <w:multiLevelType w:val="hybridMultilevel"/>
    <w:tmpl w:val="84A0560C"/>
    <w:lvl w:ilvl="0" w:tplc="EA94B35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0B323E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515089D"/>
    <w:multiLevelType w:val="multilevel"/>
    <w:tmpl w:val="35C4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82BB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A502F6D"/>
    <w:multiLevelType w:val="hybridMultilevel"/>
    <w:tmpl w:val="24505A90"/>
    <w:lvl w:ilvl="0" w:tplc="471C8244">
      <w:start w:val="1"/>
      <w:numFmt w:val="bullet"/>
      <w:pStyle w:val="ListArrow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color w:val="2F5496"/>
        <w:sz w:val="20"/>
        <w:szCs w:val="20"/>
        <w:u w:color="183C5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36E68"/>
    <w:multiLevelType w:val="multilevel"/>
    <w:tmpl w:val="0409001D"/>
    <w:styleLink w:val="A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C9100C"/>
    <w:multiLevelType w:val="hybridMultilevel"/>
    <w:tmpl w:val="1CDEC7D8"/>
    <w:lvl w:ilvl="0" w:tplc="ADCAB18C">
      <w:start w:val="1"/>
      <w:numFmt w:val="lowerLetter"/>
      <w:pStyle w:val="ListLetter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955AF5"/>
    <w:multiLevelType w:val="multilevel"/>
    <w:tmpl w:val="4B427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4F2C04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75D31E9"/>
    <w:multiLevelType w:val="multilevel"/>
    <w:tmpl w:val="DEE47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6F3EE2"/>
    <w:multiLevelType w:val="hybridMultilevel"/>
    <w:tmpl w:val="C68C9992"/>
    <w:lvl w:ilvl="0" w:tplc="BCD4A646">
      <w:start w:val="1"/>
      <w:numFmt w:val="bullet"/>
      <w:pStyle w:val="ListBox"/>
      <w:lvlText w:val=""/>
      <w:lvlJc w:val="left"/>
      <w:pPr>
        <w:ind w:left="1800" w:hanging="360"/>
      </w:pPr>
      <w:rPr>
        <w:rFonts w:ascii="Wingdings 2" w:hAnsi="Wingdings 2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ambria" w:hint="default"/>
      </w:rPr>
    </w:lvl>
    <w:lvl w:ilvl="2" w:tplc="0409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ambria" w:hint="default"/>
      </w:rPr>
    </w:lvl>
    <w:lvl w:ilvl="5" w:tplc="0409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ambria" w:hint="default"/>
      </w:rPr>
    </w:lvl>
    <w:lvl w:ilvl="8" w:tplc="0409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3C81596"/>
    <w:multiLevelType w:val="multilevel"/>
    <w:tmpl w:val="BDAAC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B3397C"/>
    <w:multiLevelType w:val="multilevel"/>
    <w:tmpl w:val="38B4E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4D3331"/>
    <w:multiLevelType w:val="multilevel"/>
    <w:tmpl w:val="25C2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1"/>
  </w:num>
  <w:num w:numId="5">
    <w:abstractNumId w:val="1"/>
  </w:num>
  <w:num w:numId="6">
    <w:abstractNumId w:val="13"/>
  </w:num>
  <w:num w:numId="7">
    <w:abstractNumId w:val="9"/>
  </w:num>
  <w:num w:numId="8">
    <w:abstractNumId w:val="8"/>
  </w:num>
  <w:num w:numId="9">
    <w:abstractNumId w:val="2"/>
  </w:num>
  <w:num w:numId="10">
    <w:abstractNumId w:val="0"/>
  </w:num>
  <w:num w:numId="11">
    <w:abstractNumId w:val="7"/>
  </w:num>
  <w:num w:numId="12">
    <w:abstractNumId w:val="15"/>
  </w:num>
  <w:num w:numId="13">
    <w:abstractNumId w:val="12"/>
  </w:num>
  <w:num w:numId="14">
    <w:abstractNumId w:val="5"/>
  </w:num>
  <w:num w:numId="15">
    <w:abstractNumId w:val="16"/>
  </w:num>
  <w:num w:numId="16">
    <w:abstractNumId w:val="14"/>
  </w:num>
  <w:num w:numId="1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701"/>
    <w:rsid w:val="00034BBF"/>
    <w:rsid w:val="00135434"/>
    <w:rsid w:val="00194701"/>
    <w:rsid w:val="00473068"/>
    <w:rsid w:val="0047712B"/>
    <w:rsid w:val="004A0063"/>
    <w:rsid w:val="004A4575"/>
    <w:rsid w:val="00534E76"/>
    <w:rsid w:val="005C5A02"/>
    <w:rsid w:val="005D2ADD"/>
    <w:rsid w:val="005D39C2"/>
    <w:rsid w:val="00733E08"/>
    <w:rsid w:val="007B35B3"/>
    <w:rsid w:val="0090510E"/>
    <w:rsid w:val="00976525"/>
    <w:rsid w:val="009C7EEC"/>
    <w:rsid w:val="00A124BE"/>
    <w:rsid w:val="00AD34E3"/>
    <w:rsid w:val="00D416FC"/>
    <w:rsid w:val="00DA79B3"/>
    <w:rsid w:val="00F21F65"/>
    <w:rsid w:val="00FC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FAC053-0D16-4023-92F4-043BD189D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locked="1" w:semiHidden="1" w:uiPriority="99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9C2"/>
  </w:style>
  <w:style w:type="paragraph" w:styleId="Heading1">
    <w:name w:val="heading 1"/>
    <w:basedOn w:val="Normal"/>
    <w:link w:val="Heading1Char"/>
    <w:uiPriority w:val="9"/>
    <w:qFormat/>
    <w:rsid w:val="005D39C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C5BAF"/>
    <w:pPr>
      <w:keepNext/>
      <w:spacing w:before="240" w:after="120"/>
      <w:outlineLvl w:val="1"/>
    </w:pPr>
    <w:rPr>
      <w:rFonts w:ascii="Times New Roman Bold" w:hAnsi="Times New Roman Bold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FC5BAF"/>
    <w:pPr>
      <w:spacing w:before="600" w:after="120"/>
      <w:outlineLvl w:val="2"/>
    </w:pPr>
    <w:rPr>
      <w:rFonts w:ascii="Times New Roman Bold" w:hAnsi="Times New Roman Bold"/>
      <w:b/>
    </w:rPr>
  </w:style>
  <w:style w:type="paragraph" w:styleId="Heading4">
    <w:name w:val="heading 4"/>
    <w:basedOn w:val="Normal"/>
    <w:next w:val="Normal"/>
    <w:link w:val="Heading4Char"/>
    <w:uiPriority w:val="9"/>
    <w:qFormat/>
    <w:rsid w:val="00FC5BAF"/>
    <w:pPr>
      <w:spacing w:before="240" w:after="120"/>
      <w:outlineLvl w:val="3"/>
    </w:pPr>
    <w:rPr>
      <w:rFonts w:eastAsia="Calibri"/>
      <w:b/>
    </w:rPr>
  </w:style>
  <w:style w:type="paragraph" w:styleId="Heading5">
    <w:name w:val="heading 5"/>
    <w:basedOn w:val="Normal"/>
    <w:next w:val="Normal"/>
    <w:link w:val="Heading5Char"/>
    <w:uiPriority w:val="9"/>
    <w:qFormat/>
    <w:rsid w:val="00FC5BAF"/>
    <w:pPr>
      <w:spacing w:before="240" w:after="240"/>
      <w:ind w:left="720"/>
      <w:outlineLvl w:val="4"/>
    </w:pPr>
    <w:rPr>
      <w:rFonts w:eastAsia="MS Gothic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FC5BAF"/>
    <w:pPr>
      <w:spacing w:before="360" w:after="240"/>
      <w:outlineLvl w:val="5"/>
    </w:pPr>
    <w:rPr>
      <w:rFonts w:eastAsia="Times"/>
    </w:rPr>
  </w:style>
  <w:style w:type="paragraph" w:styleId="Heading7">
    <w:name w:val="heading 7"/>
    <w:basedOn w:val="Normal"/>
    <w:next w:val="Normal"/>
    <w:link w:val="Heading7Char1"/>
    <w:uiPriority w:val="9"/>
    <w:semiHidden/>
    <w:qFormat/>
    <w:rsid w:val="00FC5BAF"/>
    <w:pPr>
      <w:spacing w:before="360" w:after="60"/>
      <w:outlineLvl w:val="6"/>
    </w:pPr>
    <w:rPr>
      <w:rFonts w:eastAsia="Times"/>
      <w:b/>
    </w:rPr>
  </w:style>
  <w:style w:type="paragraph" w:styleId="Heading8">
    <w:name w:val="heading 8"/>
    <w:basedOn w:val="Normal"/>
    <w:next w:val="Normal"/>
    <w:link w:val="Heading8Char1"/>
    <w:uiPriority w:val="9"/>
    <w:semiHidden/>
    <w:qFormat/>
    <w:rsid w:val="00FC5BAF"/>
    <w:pPr>
      <w:spacing w:before="240" w:after="60"/>
      <w:outlineLvl w:val="7"/>
    </w:pPr>
    <w:rPr>
      <w:rFonts w:ascii="Arial" w:eastAsia="Times" w:hAnsi="Arial"/>
      <w:i/>
    </w:rPr>
  </w:style>
  <w:style w:type="paragraph" w:styleId="Heading9">
    <w:name w:val="heading 9"/>
    <w:basedOn w:val="Normal"/>
    <w:next w:val="Normal"/>
    <w:link w:val="Heading9Char1"/>
    <w:uiPriority w:val="9"/>
    <w:semiHidden/>
    <w:qFormat/>
    <w:rsid w:val="00FC5BAF"/>
    <w:pPr>
      <w:spacing w:line="360" w:lineRule="auto"/>
      <w:outlineLvl w:val="8"/>
    </w:pPr>
    <w:rPr>
      <w:rFonts w:eastAsia="Times"/>
      <w:b/>
      <w:bCs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BodyText"/>
    <w:qFormat/>
    <w:rsid w:val="00FC5BAF"/>
    <w:pPr>
      <w:spacing w:after="240"/>
      <w:ind w:left="720" w:hanging="720"/>
    </w:pPr>
  </w:style>
  <w:style w:type="paragraph" w:styleId="Caption">
    <w:name w:val="caption"/>
    <w:basedOn w:val="Normal"/>
    <w:link w:val="CaptionChar"/>
    <w:qFormat/>
    <w:rsid w:val="00FC5BAF"/>
    <w:pPr>
      <w:keepNext/>
      <w:spacing w:before="360" w:after="240"/>
      <w:jc w:val="center"/>
    </w:pPr>
    <w:rPr>
      <w:rFonts w:eastAsia="Times"/>
      <w:b/>
    </w:rPr>
  </w:style>
  <w:style w:type="character" w:customStyle="1" w:styleId="CaptionChar">
    <w:name w:val="Caption Char"/>
    <w:link w:val="Caption"/>
    <w:rsid w:val="00FC5BAF"/>
    <w:rPr>
      <w:rFonts w:eastAsia="Times"/>
      <w:b/>
    </w:rPr>
  </w:style>
  <w:style w:type="paragraph" w:customStyle="1" w:styleId="Body">
    <w:name w:val="Body"/>
    <w:basedOn w:val="Normal"/>
    <w:link w:val="BodyChar"/>
    <w:qFormat/>
    <w:rsid w:val="00FC5BAF"/>
    <w:pPr>
      <w:autoSpaceDE w:val="0"/>
      <w:autoSpaceDN w:val="0"/>
      <w:adjustRightInd w:val="0"/>
      <w:spacing w:after="180"/>
      <w:ind w:left="1440" w:right="-14"/>
    </w:pPr>
    <w:rPr>
      <w:color w:val="000000"/>
      <w:spacing w:val="-4"/>
    </w:rPr>
  </w:style>
  <w:style w:type="character" w:customStyle="1" w:styleId="BodyChar">
    <w:name w:val="Body Char"/>
    <w:link w:val="Body"/>
    <w:rsid w:val="00FC5BAF"/>
    <w:rPr>
      <w:color w:val="000000"/>
      <w:spacing w:val="-4"/>
    </w:rPr>
  </w:style>
  <w:style w:type="paragraph" w:styleId="Footer">
    <w:name w:val="footer"/>
    <w:basedOn w:val="Normal"/>
    <w:link w:val="FooterChar"/>
    <w:rsid w:val="005D39C2"/>
    <w:pPr>
      <w:tabs>
        <w:tab w:val="center" w:pos="4680"/>
        <w:tab w:val="right" w:pos="9360"/>
      </w:tabs>
    </w:pPr>
    <w:rPr>
      <w:rFonts w:eastAsia="Times"/>
    </w:rPr>
  </w:style>
  <w:style w:type="character" w:customStyle="1" w:styleId="FooterChar">
    <w:name w:val="Footer Char"/>
    <w:link w:val="Footer"/>
    <w:rsid w:val="005D39C2"/>
    <w:rPr>
      <w:rFonts w:eastAsia="Times"/>
    </w:rPr>
  </w:style>
  <w:style w:type="paragraph" w:customStyle="1" w:styleId="Footnote">
    <w:name w:val="Footnote"/>
    <w:basedOn w:val="Normal"/>
    <w:link w:val="FootnoteChar"/>
    <w:semiHidden/>
    <w:rsid w:val="00FC5BAF"/>
    <w:pPr>
      <w:spacing w:after="120" w:line="360" w:lineRule="auto"/>
    </w:pPr>
    <w:rPr>
      <w:rFonts w:eastAsia="Calibri"/>
    </w:rPr>
  </w:style>
  <w:style w:type="character" w:customStyle="1" w:styleId="FootnoteChar">
    <w:name w:val="Footnote Char"/>
    <w:basedOn w:val="DefaultParagraphFont"/>
    <w:link w:val="Footnote"/>
    <w:semiHidden/>
    <w:rsid w:val="00FC5BAF"/>
    <w:rPr>
      <w:rFonts w:eastAsia="Calibri"/>
      <w:sz w:val="20"/>
    </w:rPr>
  </w:style>
  <w:style w:type="character" w:styleId="FootnoteReference">
    <w:name w:val="footnote reference"/>
    <w:rsid w:val="005D39C2"/>
    <w:rPr>
      <w:vertAlign w:val="superscript"/>
    </w:rPr>
  </w:style>
  <w:style w:type="paragraph" w:styleId="FootnoteText">
    <w:name w:val="footnote text"/>
    <w:basedOn w:val="Normal"/>
    <w:link w:val="FootnoteTextChar"/>
    <w:rsid w:val="005D39C2"/>
  </w:style>
  <w:style w:type="character" w:customStyle="1" w:styleId="FootnoteTextChar">
    <w:name w:val="Footnote Text Char"/>
    <w:link w:val="FootnoteText"/>
    <w:rsid w:val="005D39C2"/>
    <w:rPr>
      <w:sz w:val="20"/>
      <w:szCs w:val="20"/>
    </w:rPr>
  </w:style>
  <w:style w:type="paragraph" w:styleId="Header">
    <w:name w:val="header"/>
    <w:basedOn w:val="Normal"/>
    <w:link w:val="HeaderChar"/>
    <w:rsid w:val="005D39C2"/>
    <w:pPr>
      <w:tabs>
        <w:tab w:val="center" w:pos="4680"/>
        <w:tab w:val="right" w:pos="9360"/>
      </w:tabs>
    </w:pPr>
    <w:rPr>
      <w:rFonts w:eastAsia="Times"/>
    </w:rPr>
  </w:style>
  <w:style w:type="character" w:customStyle="1" w:styleId="HeaderChar">
    <w:name w:val="Header Char"/>
    <w:link w:val="Header"/>
    <w:rsid w:val="005D39C2"/>
    <w:rPr>
      <w:rFonts w:eastAsia="Times"/>
    </w:rPr>
  </w:style>
  <w:style w:type="character" w:customStyle="1" w:styleId="Heading1Char">
    <w:name w:val="Heading 1 Char"/>
    <w:link w:val="Heading1"/>
    <w:uiPriority w:val="9"/>
    <w:rsid w:val="005D39C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FC5BAF"/>
    <w:rPr>
      <w:rFonts w:ascii="Times New Roman Bold" w:hAnsi="Times New Roman Bold" w:cs="Arial"/>
      <w:b/>
      <w:bCs/>
      <w:i/>
      <w:iCs/>
    </w:rPr>
  </w:style>
  <w:style w:type="character" w:customStyle="1" w:styleId="Heading3Char">
    <w:name w:val="Heading 3 Char"/>
    <w:link w:val="Heading3"/>
    <w:uiPriority w:val="9"/>
    <w:rsid w:val="00FC5BAF"/>
    <w:rPr>
      <w:rFonts w:ascii="Times New Roman Bold" w:hAnsi="Times New Roman Bold"/>
      <w:b/>
    </w:rPr>
  </w:style>
  <w:style w:type="paragraph" w:customStyle="1" w:styleId="ListArrow">
    <w:name w:val="List Arrow"/>
    <w:basedOn w:val="Normal"/>
    <w:link w:val="ListArrowChar"/>
    <w:rsid w:val="005D39C2"/>
    <w:pPr>
      <w:numPr>
        <w:numId w:val="11"/>
      </w:numPr>
    </w:pPr>
    <w:rPr>
      <w:rFonts w:eastAsia="Cambria"/>
    </w:rPr>
  </w:style>
  <w:style w:type="character" w:customStyle="1" w:styleId="ListArrowChar">
    <w:name w:val="List Arrow Char"/>
    <w:link w:val="ListArrow"/>
    <w:rsid w:val="005D39C2"/>
    <w:rPr>
      <w:rFonts w:eastAsia="Cambria"/>
    </w:rPr>
  </w:style>
  <w:style w:type="paragraph" w:customStyle="1" w:styleId="ListBox">
    <w:name w:val="List Box"/>
    <w:basedOn w:val="Normal"/>
    <w:qFormat/>
    <w:rsid w:val="00FC5BAF"/>
    <w:pPr>
      <w:numPr>
        <w:numId w:val="6"/>
      </w:numPr>
      <w:spacing w:after="60" w:line="240" w:lineRule="exact"/>
    </w:pPr>
  </w:style>
  <w:style w:type="paragraph" w:styleId="ListBullet">
    <w:name w:val="List Bullet"/>
    <w:basedOn w:val="Normal"/>
    <w:link w:val="ListBulletChar"/>
    <w:rsid w:val="005D39C2"/>
    <w:pPr>
      <w:ind w:left="1800" w:hanging="360"/>
      <w:contextualSpacing/>
    </w:pPr>
    <w:rPr>
      <w:rFonts w:eastAsia="Times"/>
    </w:rPr>
  </w:style>
  <w:style w:type="character" w:customStyle="1" w:styleId="ListBulletChar">
    <w:name w:val="List Bullet Char"/>
    <w:link w:val="ListBullet"/>
    <w:rsid w:val="005D39C2"/>
    <w:rPr>
      <w:rFonts w:eastAsia="Times"/>
    </w:rPr>
  </w:style>
  <w:style w:type="paragraph" w:styleId="TableofFigures">
    <w:name w:val="table of figures"/>
    <w:basedOn w:val="Normal"/>
    <w:next w:val="Normal"/>
    <w:rsid w:val="005D39C2"/>
  </w:style>
  <w:style w:type="paragraph" w:customStyle="1" w:styleId="Tabletext">
    <w:name w:val="Table text"/>
    <w:basedOn w:val="Normal"/>
    <w:link w:val="TabletextChar"/>
    <w:qFormat/>
    <w:rsid w:val="00FC5BAF"/>
    <w:pPr>
      <w:tabs>
        <w:tab w:val="left" w:pos="-582"/>
        <w:tab w:val="left" w:pos="-334"/>
        <w:tab w:val="center" w:pos="4320"/>
      </w:tabs>
      <w:ind w:left="72" w:hanging="72"/>
    </w:pPr>
    <w:rPr>
      <w:rFonts w:cs="Arial"/>
      <w:bCs/>
    </w:rPr>
  </w:style>
  <w:style w:type="character" w:customStyle="1" w:styleId="TabletextChar">
    <w:name w:val="Table text Char"/>
    <w:link w:val="Tabletext"/>
    <w:rsid w:val="00FC5BAF"/>
    <w:rPr>
      <w:rFonts w:cs="Arial"/>
      <w:bCs/>
      <w:sz w:val="20"/>
    </w:rPr>
  </w:style>
  <w:style w:type="paragraph" w:styleId="TOC1">
    <w:name w:val="toc 1"/>
    <w:basedOn w:val="Normal"/>
    <w:autoRedefine/>
    <w:rsid w:val="005D39C2"/>
  </w:style>
  <w:style w:type="paragraph" w:styleId="TOC2">
    <w:name w:val="toc 2"/>
    <w:basedOn w:val="Normal"/>
    <w:autoRedefine/>
    <w:rsid w:val="005D39C2"/>
    <w:pPr>
      <w:ind w:left="240"/>
    </w:pPr>
  </w:style>
  <w:style w:type="paragraph" w:styleId="TOC3">
    <w:name w:val="toc 3"/>
    <w:basedOn w:val="Normal"/>
    <w:autoRedefine/>
    <w:rsid w:val="005D39C2"/>
    <w:pPr>
      <w:ind w:left="480"/>
    </w:pPr>
    <w:rPr>
      <w:rFonts w:eastAsia="Times"/>
    </w:rPr>
  </w:style>
  <w:style w:type="paragraph" w:customStyle="1" w:styleId="ListLetter">
    <w:name w:val="List Letter"/>
    <w:basedOn w:val="Normal"/>
    <w:link w:val="ListLetterChar"/>
    <w:qFormat/>
    <w:rsid w:val="00FC5BAF"/>
    <w:pPr>
      <w:numPr>
        <w:numId w:val="7"/>
      </w:numPr>
      <w:spacing w:before="240" w:after="240"/>
    </w:pPr>
    <w:rPr>
      <w:rFonts w:eastAsia="Times"/>
      <w:lang w:val="x-none" w:eastAsia="x-none"/>
    </w:rPr>
  </w:style>
  <w:style w:type="character" w:customStyle="1" w:styleId="ListLetterChar">
    <w:name w:val="List Letter Char"/>
    <w:link w:val="ListLetter"/>
    <w:rsid w:val="00FC5BAF"/>
    <w:rPr>
      <w:rFonts w:eastAsia="Times"/>
      <w:lang w:val="x-none" w:eastAsia="x-none"/>
    </w:rPr>
  </w:style>
  <w:style w:type="paragraph" w:customStyle="1" w:styleId="Source">
    <w:name w:val="Source"/>
    <w:basedOn w:val="BodyText"/>
    <w:link w:val="SourceChar"/>
    <w:qFormat/>
    <w:rsid w:val="00FC5BAF"/>
    <w:pPr>
      <w:autoSpaceDE w:val="0"/>
      <w:autoSpaceDN w:val="0"/>
      <w:adjustRightInd w:val="0"/>
      <w:spacing w:before="120" w:after="600" w:line="300" w:lineRule="exact"/>
      <w:ind w:left="58"/>
    </w:pPr>
    <w:rPr>
      <w:sz w:val="18"/>
      <w:lang w:val="x-none" w:eastAsia="x-none"/>
    </w:rPr>
  </w:style>
  <w:style w:type="character" w:customStyle="1" w:styleId="SourceChar">
    <w:name w:val="Source Char"/>
    <w:link w:val="Source"/>
    <w:rsid w:val="00FC5BAF"/>
    <w:rPr>
      <w:rFonts w:eastAsia="Times"/>
      <w:sz w:val="18"/>
      <w:lang w:val="x-none" w:eastAsia="x-none"/>
    </w:rPr>
  </w:style>
  <w:style w:type="paragraph" w:styleId="BodyText">
    <w:name w:val="Body Text"/>
    <w:basedOn w:val="Normal"/>
    <w:link w:val="BodyTextChar"/>
    <w:rsid w:val="005D39C2"/>
    <w:pPr>
      <w:spacing w:after="120"/>
    </w:pPr>
    <w:rPr>
      <w:rFonts w:eastAsia="Times"/>
    </w:rPr>
  </w:style>
  <w:style w:type="character" w:customStyle="1" w:styleId="BodyTextChar">
    <w:name w:val="Body Text Char"/>
    <w:link w:val="BodyText"/>
    <w:rsid w:val="005D39C2"/>
    <w:rPr>
      <w:rFonts w:eastAsia="Times"/>
    </w:rPr>
  </w:style>
  <w:style w:type="paragraph" w:customStyle="1" w:styleId="Report">
    <w:name w:val="Report"/>
    <w:basedOn w:val="Normal"/>
    <w:semiHidden/>
    <w:locked/>
    <w:rsid w:val="00FC5BAF"/>
    <w:pPr>
      <w:jc w:val="right"/>
    </w:pPr>
    <w:rPr>
      <w:rFonts w:ascii="Arial" w:eastAsia="Times" w:hAnsi="Arial"/>
      <w:b/>
      <w:color w:val="000000"/>
      <w:sz w:val="44"/>
    </w:rPr>
  </w:style>
  <w:style w:type="paragraph" w:customStyle="1" w:styleId="ReportSubtitle">
    <w:name w:val="Report Subtitle"/>
    <w:basedOn w:val="Normal"/>
    <w:semiHidden/>
    <w:locked/>
    <w:rsid w:val="00FC5BAF"/>
    <w:pPr>
      <w:spacing w:before="240"/>
      <w:jc w:val="right"/>
    </w:pPr>
    <w:rPr>
      <w:rFonts w:ascii="Arial" w:eastAsia="Times" w:hAnsi="Arial"/>
      <w:b/>
      <w:sz w:val="32"/>
    </w:rPr>
  </w:style>
  <w:style w:type="paragraph" w:customStyle="1" w:styleId="ReportAuthor">
    <w:name w:val="Report Author"/>
    <w:basedOn w:val="Normal"/>
    <w:semiHidden/>
    <w:locked/>
    <w:rsid w:val="00FC5BAF"/>
    <w:rPr>
      <w:rFonts w:ascii="Arial" w:hAnsi="Arial"/>
    </w:rPr>
  </w:style>
  <w:style w:type="paragraph" w:customStyle="1" w:styleId="ReportOrganization">
    <w:name w:val="Report Organization"/>
    <w:basedOn w:val="Normal"/>
    <w:semiHidden/>
    <w:locked/>
    <w:rsid w:val="00FC5BAF"/>
    <w:rPr>
      <w:rFonts w:ascii="Arial" w:hAnsi="Arial"/>
      <w:b/>
      <w:i/>
    </w:rPr>
  </w:style>
  <w:style w:type="paragraph" w:customStyle="1" w:styleId="ReportSpaces">
    <w:name w:val="Report Spaces"/>
    <w:basedOn w:val="Normal"/>
    <w:semiHidden/>
    <w:locked/>
    <w:rsid w:val="00FC5BAF"/>
    <w:rPr>
      <w:rFonts w:ascii="Arial" w:hAnsi="Arial"/>
      <w:b/>
    </w:rPr>
  </w:style>
  <w:style w:type="paragraph" w:customStyle="1" w:styleId="Chapter">
    <w:name w:val="Chapter"/>
    <w:basedOn w:val="Normal"/>
    <w:link w:val="ChapterChar"/>
    <w:semiHidden/>
    <w:locked/>
    <w:rsid w:val="00FC5BAF"/>
    <w:pPr>
      <w:spacing w:after="240"/>
      <w:jc w:val="center"/>
    </w:pPr>
    <w:rPr>
      <w:rFonts w:ascii="Times" w:hAnsi="Times"/>
      <w:b/>
      <w:sz w:val="32"/>
      <w:szCs w:val="32"/>
      <w:lang w:val="x-none" w:eastAsia="x-none"/>
    </w:rPr>
  </w:style>
  <w:style w:type="character" w:customStyle="1" w:styleId="ChapterChar">
    <w:name w:val="Chapter Char"/>
    <w:link w:val="Chapter"/>
    <w:semiHidden/>
    <w:rsid w:val="00FC5BAF"/>
    <w:rPr>
      <w:rFonts w:ascii="Times" w:hAnsi="Times"/>
      <w:b/>
      <w:sz w:val="32"/>
      <w:szCs w:val="32"/>
      <w:lang w:val="x-none" w:eastAsia="x-none"/>
    </w:rPr>
  </w:style>
  <w:style w:type="character" w:customStyle="1" w:styleId="CharChar">
    <w:name w:val="Char Char"/>
    <w:semiHidden/>
    <w:locked/>
    <w:rsid w:val="00FC5BAF"/>
    <w:rPr>
      <w:rFonts w:eastAsia="Times"/>
      <w:sz w:val="24"/>
      <w:szCs w:val="24"/>
      <w:lang w:val="en-US" w:eastAsia="en-US" w:bidi="ar-SA"/>
    </w:rPr>
  </w:style>
  <w:style w:type="paragraph" w:customStyle="1" w:styleId="TableText0">
    <w:name w:val="Table Text"/>
    <w:basedOn w:val="Normal"/>
    <w:link w:val="TableTextChar0"/>
    <w:qFormat/>
    <w:rsid w:val="00FC5BAF"/>
  </w:style>
  <w:style w:type="character" w:customStyle="1" w:styleId="CharChar1">
    <w:name w:val="Char Char1"/>
    <w:semiHidden/>
    <w:locked/>
    <w:rsid w:val="00FC5BAF"/>
    <w:rPr>
      <w:rFonts w:eastAsia="Times"/>
      <w:sz w:val="24"/>
      <w:szCs w:val="24"/>
      <w:lang w:val="en-US" w:eastAsia="en-US" w:bidi="ar-SA"/>
    </w:rPr>
  </w:style>
  <w:style w:type="table" w:customStyle="1" w:styleId="LightGrid-Accent11">
    <w:name w:val="Light Grid - Accent 11"/>
    <w:basedOn w:val="TableNormal"/>
    <w:uiPriority w:val="62"/>
    <w:locked/>
    <w:rsid w:val="00FC5BAF"/>
    <w:rPr>
      <w:rFonts w:eastAsia="Calibri"/>
      <w:sz w:val="22"/>
      <w:szCs w:val="22"/>
    </w:rPr>
    <w:tblPr>
      <w:tblStyleRowBandSize w:val="1"/>
      <w:tblStyleColBandSize w:val="1"/>
      <w:tblBorders>
        <w:top w:val="single" w:sz="8" w:space="0" w:color="3891A7"/>
        <w:left w:val="single" w:sz="8" w:space="0" w:color="3891A7"/>
        <w:bottom w:val="single" w:sz="8" w:space="0" w:color="3891A7"/>
        <w:right w:val="single" w:sz="8" w:space="0" w:color="3891A7"/>
        <w:insideH w:val="single" w:sz="8" w:space="0" w:color="3891A7"/>
        <w:insideV w:val="single" w:sz="8" w:space="0" w:color="3891A7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3891A7"/>
          <w:left w:val="single" w:sz="8" w:space="0" w:color="3891A7"/>
          <w:bottom w:val="single" w:sz="18" w:space="0" w:color="3891A7"/>
          <w:right w:val="single" w:sz="8" w:space="0" w:color="3891A7"/>
          <w:insideH w:val="nil"/>
          <w:insideV w:val="single" w:sz="8" w:space="0" w:color="3891A7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3891A7"/>
          <w:left w:val="single" w:sz="8" w:space="0" w:color="3891A7"/>
          <w:bottom w:val="single" w:sz="8" w:space="0" w:color="3891A7"/>
          <w:right w:val="single" w:sz="8" w:space="0" w:color="3891A7"/>
          <w:insideH w:val="nil"/>
          <w:insideV w:val="single" w:sz="8" w:space="0" w:color="3891A7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</w:tcBorders>
      </w:tcPr>
    </w:tblStylePr>
    <w:tblStylePr w:type="band1Vert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</w:tcBorders>
        <w:shd w:val="clear" w:color="auto" w:fill="C9E6ED"/>
      </w:tcPr>
    </w:tblStylePr>
    <w:tblStylePr w:type="band1Horz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  <w:insideV w:val="single" w:sz="8" w:space="0" w:color="3891A7"/>
        </w:tcBorders>
        <w:shd w:val="clear" w:color="auto" w:fill="C9E6ED"/>
      </w:tcPr>
    </w:tblStylePr>
    <w:tblStylePr w:type="band2Horz">
      <w:tblPr/>
      <w:tcPr>
        <w:tcBorders>
          <w:top w:val="single" w:sz="8" w:space="0" w:color="3891A7"/>
          <w:left w:val="single" w:sz="8" w:space="0" w:color="3891A7"/>
          <w:bottom w:val="single" w:sz="8" w:space="0" w:color="3891A7"/>
          <w:right w:val="single" w:sz="8" w:space="0" w:color="3891A7"/>
          <w:insideV w:val="single" w:sz="8" w:space="0" w:color="3891A7"/>
        </w:tcBorders>
      </w:tcPr>
    </w:tblStylePr>
  </w:style>
  <w:style w:type="numbering" w:customStyle="1" w:styleId="A">
    <w:name w:val="A"/>
    <w:uiPriority w:val="99"/>
    <w:locked/>
    <w:rsid w:val="00FC5BAF"/>
    <w:pPr>
      <w:numPr>
        <w:numId w:val="8"/>
      </w:numPr>
    </w:pPr>
  </w:style>
  <w:style w:type="numbering" w:customStyle="1" w:styleId="Style1">
    <w:name w:val="Style1"/>
    <w:uiPriority w:val="99"/>
    <w:locked/>
    <w:rsid w:val="00FC5BAF"/>
    <w:pPr>
      <w:numPr>
        <w:numId w:val="9"/>
      </w:numPr>
    </w:pPr>
  </w:style>
  <w:style w:type="numbering" w:customStyle="1" w:styleId="NoList1">
    <w:name w:val="No List1"/>
    <w:next w:val="NoList"/>
    <w:uiPriority w:val="99"/>
    <w:semiHidden/>
    <w:unhideWhenUsed/>
    <w:locked/>
    <w:rsid w:val="00FC5BAF"/>
  </w:style>
  <w:style w:type="character" w:customStyle="1" w:styleId="BalloonTextChar">
    <w:name w:val="Balloon Text Char"/>
    <w:uiPriority w:val="99"/>
    <w:semiHidden/>
    <w:locked/>
    <w:rsid w:val="00FC5BAF"/>
    <w:rPr>
      <w:rFonts w:ascii="Lucida Grande" w:hAnsi="Lucida Grande"/>
      <w:sz w:val="18"/>
      <w:szCs w:val="18"/>
    </w:rPr>
  </w:style>
  <w:style w:type="character" w:customStyle="1" w:styleId="BalloonTextChar3">
    <w:name w:val="Balloon Text Char3"/>
    <w:uiPriority w:val="99"/>
    <w:semiHidden/>
    <w:locked/>
    <w:rsid w:val="00FC5BAF"/>
    <w:rPr>
      <w:rFonts w:ascii="Lucida Grande" w:hAnsi="Lucida Grande" w:cs="Lucida Grande"/>
      <w:sz w:val="18"/>
      <w:szCs w:val="18"/>
    </w:rPr>
  </w:style>
  <w:style w:type="character" w:customStyle="1" w:styleId="BalloonTextChar2">
    <w:name w:val="Balloon Text Char2"/>
    <w:uiPriority w:val="99"/>
    <w:semiHidden/>
    <w:locked/>
    <w:rsid w:val="00FC5BAF"/>
    <w:rPr>
      <w:rFonts w:ascii="Lucida Grande" w:hAnsi="Lucida Grande" w:cs="Lucida Grande"/>
      <w:sz w:val="18"/>
      <w:szCs w:val="18"/>
    </w:rPr>
  </w:style>
  <w:style w:type="paragraph" w:customStyle="1" w:styleId="TOC51">
    <w:name w:val="TOC 51"/>
    <w:basedOn w:val="Normal"/>
    <w:next w:val="Normal"/>
    <w:uiPriority w:val="39"/>
    <w:semiHidden/>
    <w:rsid w:val="00FC5BAF"/>
    <w:pPr>
      <w:ind w:left="960"/>
    </w:pPr>
    <w:rPr>
      <w:rFonts w:ascii="Cambria" w:hAnsi="Cambria"/>
    </w:rPr>
  </w:style>
  <w:style w:type="paragraph" w:customStyle="1" w:styleId="TOC61">
    <w:name w:val="TOC 61"/>
    <w:basedOn w:val="Normal"/>
    <w:next w:val="Normal"/>
    <w:uiPriority w:val="39"/>
    <w:semiHidden/>
    <w:rsid w:val="00FC5BAF"/>
    <w:pPr>
      <w:ind w:left="1200"/>
    </w:pPr>
    <w:rPr>
      <w:rFonts w:ascii="Cambria" w:hAnsi="Cambria"/>
    </w:rPr>
  </w:style>
  <w:style w:type="paragraph" w:customStyle="1" w:styleId="TOC71">
    <w:name w:val="TOC 71"/>
    <w:basedOn w:val="Normal"/>
    <w:next w:val="Normal"/>
    <w:autoRedefine/>
    <w:uiPriority w:val="39"/>
    <w:semiHidden/>
    <w:rsid w:val="00FC5BAF"/>
    <w:pPr>
      <w:ind w:left="1440"/>
    </w:pPr>
    <w:rPr>
      <w:rFonts w:ascii="Cambria" w:hAnsi="Cambria"/>
    </w:rPr>
  </w:style>
  <w:style w:type="paragraph" w:customStyle="1" w:styleId="TOC81">
    <w:name w:val="TOC 81"/>
    <w:basedOn w:val="Normal"/>
    <w:next w:val="Normal"/>
    <w:autoRedefine/>
    <w:uiPriority w:val="39"/>
    <w:semiHidden/>
    <w:rsid w:val="00FC5BAF"/>
    <w:pPr>
      <w:ind w:left="1680"/>
    </w:pPr>
    <w:rPr>
      <w:rFonts w:ascii="Cambria" w:hAnsi="Cambria"/>
    </w:rPr>
  </w:style>
  <w:style w:type="paragraph" w:customStyle="1" w:styleId="TOC91">
    <w:name w:val="TOC 91"/>
    <w:basedOn w:val="Normal"/>
    <w:next w:val="Normal"/>
    <w:autoRedefine/>
    <w:uiPriority w:val="39"/>
    <w:semiHidden/>
    <w:rsid w:val="00FC5BAF"/>
    <w:pPr>
      <w:ind w:left="1920"/>
    </w:pPr>
    <w:rPr>
      <w:rFonts w:ascii="Cambria" w:hAnsi="Cambria"/>
    </w:rPr>
  </w:style>
  <w:style w:type="paragraph" w:customStyle="1" w:styleId="MediumShading1-Accent31">
    <w:name w:val="Medium Shading 1 - Accent 31"/>
    <w:basedOn w:val="Normal"/>
    <w:semiHidden/>
    <w:qFormat/>
    <w:locked/>
    <w:rsid w:val="00FC5BAF"/>
    <w:pPr>
      <w:spacing w:before="120" w:after="480"/>
      <w:ind w:left="720" w:right="720"/>
    </w:pPr>
  </w:style>
  <w:style w:type="paragraph" w:customStyle="1" w:styleId="ReportDate">
    <w:name w:val="Report Date"/>
    <w:basedOn w:val="Normal"/>
    <w:semiHidden/>
    <w:locked/>
    <w:rsid w:val="00FC5BAF"/>
    <w:rPr>
      <w:rFonts w:ascii="Arial" w:hAnsi="Arial"/>
      <w:b/>
      <w:i/>
    </w:rPr>
  </w:style>
  <w:style w:type="paragraph" w:customStyle="1" w:styleId="AppendixHeading">
    <w:name w:val="Appendix Heading"/>
    <w:basedOn w:val="Heading3"/>
    <w:semiHidden/>
    <w:locked/>
    <w:rsid w:val="00FC5BAF"/>
    <w:pPr>
      <w:autoSpaceDE w:val="0"/>
      <w:autoSpaceDN w:val="0"/>
    </w:pPr>
  </w:style>
  <w:style w:type="paragraph" w:customStyle="1" w:styleId="font5">
    <w:name w:val="font5"/>
    <w:basedOn w:val="Normal"/>
    <w:semiHidden/>
    <w:locked/>
    <w:rsid w:val="00FC5BAF"/>
    <w:pPr>
      <w:spacing w:beforeLines="1" w:afterLines="1"/>
    </w:pPr>
    <w:rPr>
      <w:sz w:val="16"/>
      <w:szCs w:val="16"/>
    </w:rPr>
  </w:style>
  <w:style w:type="paragraph" w:customStyle="1" w:styleId="xl24">
    <w:name w:val="xl24"/>
    <w:basedOn w:val="Normal"/>
    <w:semiHidden/>
    <w:rsid w:val="00FC5BAF"/>
    <w:pPr>
      <w:spacing w:beforeLines="1" w:afterLines="1"/>
      <w:jc w:val="center"/>
    </w:pPr>
    <w:rPr>
      <w:i/>
      <w:iCs/>
    </w:rPr>
  </w:style>
  <w:style w:type="paragraph" w:customStyle="1" w:styleId="xl25">
    <w:name w:val="xl25"/>
    <w:basedOn w:val="Normal"/>
    <w:semiHidden/>
    <w:locked/>
    <w:rsid w:val="00FC5BAF"/>
    <w:pPr>
      <w:spacing w:beforeLines="1" w:afterLines="1"/>
      <w:jc w:val="center"/>
    </w:pPr>
    <w:rPr>
      <w:u w:val="single"/>
    </w:rPr>
  </w:style>
  <w:style w:type="paragraph" w:customStyle="1" w:styleId="xl27">
    <w:name w:val="xl27"/>
    <w:basedOn w:val="Normal"/>
    <w:semiHidden/>
    <w:locked/>
    <w:rsid w:val="00FC5BAF"/>
    <w:pPr>
      <w:spacing w:beforeLines="1" w:afterLines="1"/>
    </w:pPr>
    <w:rPr>
      <w:rFonts w:ascii="Times" w:hAnsi="Times"/>
      <w:b/>
      <w:bCs/>
    </w:rPr>
  </w:style>
  <w:style w:type="paragraph" w:customStyle="1" w:styleId="xl28">
    <w:name w:val="xl28"/>
    <w:basedOn w:val="Normal"/>
    <w:semiHidden/>
    <w:locked/>
    <w:rsid w:val="00FC5BAF"/>
    <w:pPr>
      <w:spacing w:beforeLines="1" w:afterLines="1"/>
      <w:jc w:val="center"/>
    </w:pPr>
    <w:rPr>
      <w:rFonts w:ascii="Times" w:hAnsi="Times"/>
    </w:rPr>
  </w:style>
  <w:style w:type="paragraph" w:customStyle="1" w:styleId="xl29">
    <w:name w:val="xl29"/>
    <w:basedOn w:val="Normal"/>
    <w:semiHidden/>
    <w:locked/>
    <w:rsid w:val="00FC5BAF"/>
    <w:pPr>
      <w:spacing w:beforeLines="1" w:afterLines="1"/>
      <w:jc w:val="center"/>
    </w:pPr>
    <w:rPr>
      <w:rFonts w:ascii="Times" w:hAnsi="Times"/>
      <w:b/>
      <w:bCs/>
    </w:rPr>
  </w:style>
  <w:style w:type="paragraph" w:customStyle="1" w:styleId="xl30">
    <w:name w:val="xl30"/>
    <w:basedOn w:val="Normal"/>
    <w:semiHidden/>
    <w:locked/>
    <w:rsid w:val="00FC5BAF"/>
    <w:pPr>
      <w:spacing w:beforeLines="1" w:afterLines="1"/>
      <w:jc w:val="center"/>
    </w:pPr>
    <w:rPr>
      <w:rFonts w:ascii="Times" w:hAnsi="Times"/>
    </w:rPr>
  </w:style>
  <w:style w:type="paragraph" w:customStyle="1" w:styleId="LightGrid-Accent31">
    <w:name w:val="Light Grid - Accent 31"/>
    <w:basedOn w:val="Normal"/>
    <w:uiPriority w:val="34"/>
    <w:semiHidden/>
    <w:qFormat/>
    <w:locked/>
    <w:rsid w:val="00FC5BAF"/>
    <w:pPr>
      <w:ind w:left="720"/>
      <w:contextualSpacing/>
    </w:pPr>
  </w:style>
  <w:style w:type="paragraph" w:customStyle="1" w:styleId="ColorfulList-Accent11">
    <w:name w:val="Colorful List - Accent 11"/>
    <w:basedOn w:val="Normal"/>
    <w:uiPriority w:val="34"/>
    <w:semiHidden/>
    <w:qFormat/>
    <w:locked/>
    <w:rsid w:val="00FC5BAF"/>
    <w:pPr>
      <w:ind w:left="720"/>
      <w:contextualSpacing/>
    </w:pPr>
    <w:rPr>
      <w:rFonts w:ascii="Cambria" w:eastAsia="MS Mincho" w:hAnsi="Cambria"/>
    </w:rPr>
  </w:style>
  <w:style w:type="table" w:customStyle="1" w:styleId="TableGrid1">
    <w:name w:val="Table Grid1"/>
    <w:basedOn w:val="TableNormal"/>
    <w:next w:val="TableGrid"/>
    <w:locked/>
    <w:rsid w:val="00FC5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FC5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leEmphasis1">
    <w:name w:val="Subtle Emphasis1"/>
    <w:uiPriority w:val="19"/>
    <w:semiHidden/>
    <w:qFormat/>
    <w:locked/>
    <w:rsid w:val="00FC5BAF"/>
    <w:rPr>
      <w:i/>
      <w:iCs/>
      <w:color w:val="808080"/>
    </w:rPr>
  </w:style>
  <w:style w:type="paragraph" w:customStyle="1" w:styleId="NoteLevel21">
    <w:name w:val="Note Level 21"/>
    <w:basedOn w:val="Normal"/>
    <w:semiHidden/>
    <w:qFormat/>
    <w:locked/>
    <w:rsid w:val="00FC5BAF"/>
    <w:pPr>
      <w:keepNext/>
      <w:numPr>
        <w:ilvl w:val="1"/>
        <w:numId w:val="10"/>
      </w:numPr>
      <w:contextualSpacing/>
      <w:outlineLvl w:val="1"/>
    </w:pPr>
    <w:rPr>
      <w:rFonts w:ascii="Verdana" w:hAnsi="Verdana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FC5BAF"/>
    <w:pPr>
      <w:keepLines/>
      <w:spacing w:before="480" w:after="0" w:line="276" w:lineRule="auto"/>
      <w:outlineLvl w:val="9"/>
    </w:pPr>
    <w:rPr>
      <w:rFonts w:eastAsia="MS Gothic"/>
      <w:bCs w:val="0"/>
      <w:szCs w:val="2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locked/>
    <w:rsid w:val="00FC5BAF"/>
    <w:pPr>
      <w:spacing w:before="100" w:beforeAutospacing="1" w:after="100" w:afterAutospacing="1"/>
    </w:pPr>
    <w:rPr>
      <w:rFonts w:ascii="Times" w:eastAsia="MS Mincho" w:hAnsi="Times"/>
    </w:rPr>
  </w:style>
  <w:style w:type="paragraph" w:styleId="NormalWeb">
    <w:name w:val="Normal (Web)"/>
    <w:basedOn w:val="Normal"/>
    <w:uiPriority w:val="99"/>
    <w:rsid w:val="005D39C2"/>
  </w:style>
  <w:style w:type="character" w:customStyle="1" w:styleId="st">
    <w:name w:val="st"/>
    <w:basedOn w:val="DefaultParagraphFont"/>
    <w:rsid w:val="00FC5BAF"/>
  </w:style>
  <w:style w:type="character" w:customStyle="1" w:styleId="apple-converted-space">
    <w:name w:val="apple-converted-space"/>
    <w:rsid w:val="00FC5BAF"/>
  </w:style>
  <w:style w:type="character" w:customStyle="1" w:styleId="Heading4Char">
    <w:name w:val="Heading 4 Char"/>
    <w:link w:val="Heading4"/>
    <w:uiPriority w:val="9"/>
    <w:rsid w:val="00FC5BAF"/>
    <w:rPr>
      <w:rFonts w:eastAsia="Calibri"/>
      <w:b/>
    </w:rPr>
  </w:style>
  <w:style w:type="character" w:customStyle="1" w:styleId="Heading5Char">
    <w:name w:val="Heading 5 Char"/>
    <w:link w:val="Heading5"/>
    <w:uiPriority w:val="9"/>
    <w:rsid w:val="00FC5BAF"/>
    <w:rPr>
      <w:rFonts w:eastAsia="MS Gothic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"/>
    <w:semiHidden/>
    <w:rsid w:val="00FC5BAF"/>
    <w:rPr>
      <w:rFonts w:eastAsia="Times"/>
    </w:rPr>
  </w:style>
  <w:style w:type="character" w:customStyle="1" w:styleId="Heading7Char">
    <w:name w:val="Heading 7 Char"/>
    <w:link w:val="Heading71"/>
    <w:semiHidden/>
    <w:rsid w:val="00FC5BAF"/>
    <w:rPr>
      <w:rFonts w:ascii="Calibri Light" w:hAnsi="Calibri Light"/>
      <w:i/>
      <w:iCs/>
      <w:color w:val="1F4D78"/>
    </w:rPr>
  </w:style>
  <w:style w:type="character" w:customStyle="1" w:styleId="Heading8Char">
    <w:name w:val="Heading 8 Char"/>
    <w:link w:val="Heading81"/>
    <w:semiHidden/>
    <w:rsid w:val="00FC5BAF"/>
    <w:rPr>
      <w:rFonts w:ascii="Calibri Light" w:hAnsi="Calibri Light"/>
      <w:color w:val="272727"/>
      <w:sz w:val="21"/>
      <w:szCs w:val="21"/>
    </w:rPr>
  </w:style>
  <w:style w:type="character" w:customStyle="1" w:styleId="Heading9Char">
    <w:name w:val="Heading 9 Char"/>
    <w:link w:val="Heading91"/>
    <w:semiHidden/>
    <w:rsid w:val="00FC5BAF"/>
    <w:rPr>
      <w:rFonts w:ascii="Calibri Light" w:hAnsi="Calibri Light"/>
      <w:i/>
      <w:iCs/>
      <w:color w:val="272727"/>
      <w:sz w:val="21"/>
      <w:szCs w:val="21"/>
    </w:rPr>
  </w:style>
  <w:style w:type="paragraph" w:styleId="TOC4">
    <w:name w:val="toc 4"/>
    <w:basedOn w:val="Normal"/>
    <w:autoRedefine/>
    <w:rsid w:val="005D39C2"/>
    <w:pPr>
      <w:ind w:left="720"/>
    </w:pPr>
  </w:style>
  <w:style w:type="paragraph" w:styleId="CommentText">
    <w:name w:val="annotation text"/>
    <w:basedOn w:val="Normal"/>
    <w:link w:val="CommentTextChar"/>
    <w:rsid w:val="005D39C2"/>
    <w:rPr>
      <w:rFonts w:eastAsia="Times"/>
    </w:rPr>
  </w:style>
  <w:style w:type="character" w:customStyle="1" w:styleId="CommentTextChar">
    <w:name w:val="Comment Text Char"/>
    <w:link w:val="CommentText"/>
    <w:rsid w:val="005D39C2"/>
    <w:rPr>
      <w:rFonts w:eastAsia="Times"/>
      <w:sz w:val="20"/>
      <w:szCs w:val="20"/>
    </w:rPr>
  </w:style>
  <w:style w:type="character" w:styleId="CommentReference">
    <w:name w:val="annotation reference"/>
    <w:rsid w:val="005D39C2"/>
    <w:rPr>
      <w:sz w:val="16"/>
      <w:szCs w:val="16"/>
    </w:rPr>
  </w:style>
  <w:style w:type="character" w:styleId="PageNumber">
    <w:name w:val="page number"/>
    <w:rsid w:val="005D39C2"/>
  </w:style>
  <w:style w:type="character" w:styleId="EndnoteReference">
    <w:name w:val="endnote reference"/>
    <w:rsid w:val="005D39C2"/>
    <w:rPr>
      <w:vertAlign w:val="superscript"/>
    </w:rPr>
  </w:style>
  <w:style w:type="paragraph" w:styleId="EndnoteText">
    <w:name w:val="endnote text"/>
    <w:basedOn w:val="Normal"/>
    <w:link w:val="EndnoteTextChar"/>
    <w:rsid w:val="005D39C2"/>
  </w:style>
  <w:style w:type="character" w:customStyle="1" w:styleId="EndnoteTextChar">
    <w:name w:val="Endnote Text Char"/>
    <w:link w:val="EndnoteText"/>
    <w:rsid w:val="005D39C2"/>
    <w:rPr>
      <w:sz w:val="20"/>
      <w:szCs w:val="20"/>
    </w:rPr>
  </w:style>
  <w:style w:type="paragraph" w:styleId="TableofAuthorities">
    <w:name w:val="table of authorities"/>
    <w:basedOn w:val="Normal"/>
    <w:next w:val="Normal"/>
    <w:rsid w:val="005D39C2"/>
    <w:pPr>
      <w:ind w:left="240" w:hanging="240"/>
    </w:pPr>
    <w:rPr>
      <w:rFonts w:eastAsia="Calibri"/>
    </w:rPr>
  </w:style>
  <w:style w:type="paragraph" w:styleId="ListNumber">
    <w:name w:val="List Number"/>
    <w:basedOn w:val="Normal"/>
    <w:link w:val="ListNumberChar"/>
    <w:rsid w:val="005D39C2"/>
    <w:pPr>
      <w:ind w:left="1080" w:hanging="360"/>
      <w:contextualSpacing/>
    </w:pPr>
    <w:rPr>
      <w:rFonts w:eastAsia="Times"/>
    </w:rPr>
  </w:style>
  <w:style w:type="character" w:customStyle="1" w:styleId="ListNumberChar">
    <w:name w:val="List Number Char"/>
    <w:link w:val="ListNumber"/>
    <w:rsid w:val="005D39C2"/>
    <w:rPr>
      <w:rFonts w:eastAsia="Times"/>
    </w:rPr>
  </w:style>
  <w:style w:type="paragraph" w:styleId="Title">
    <w:name w:val="Title"/>
    <w:basedOn w:val="Normal"/>
    <w:link w:val="TitleChar"/>
    <w:qFormat/>
    <w:rsid w:val="005D39C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D39C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rsid w:val="005D39C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D39C2"/>
  </w:style>
  <w:style w:type="paragraph" w:styleId="Subtitle">
    <w:name w:val="Subtitle"/>
    <w:basedOn w:val="Normal"/>
    <w:next w:val="Normal"/>
    <w:link w:val="SubtitleChar"/>
    <w:qFormat/>
    <w:rsid w:val="005D39C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link w:val="Subtitle"/>
    <w:rsid w:val="005D39C2"/>
    <w:rPr>
      <w:rFonts w:asciiTheme="majorHAnsi" w:eastAsiaTheme="majorEastAsia" w:hAnsiTheme="majorHAnsi" w:cstheme="majorBidi"/>
    </w:rPr>
  </w:style>
  <w:style w:type="paragraph" w:styleId="BodyTextFirstIndent">
    <w:name w:val="Body Text First Indent"/>
    <w:basedOn w:val="BodyText"/>
    <w:link w:val="BodyTextFirstIndentChar"/>
    <w:rsid w:val="005D39C2"/>
    <w:pPr>
      <w:ind w:firstLine="210"/>
    </w:pPr>
    <w:rPr>
      <w:rFonts w:eastAsia="Times New Roman"/>
    </w:rPr>
  </w:style>
  <w:style w:type="character" w:customStyle="1" w:styleId="BodyTextFirstIndentChar">
    <w:name w:val="Body Text First Indent Char"/>
    <w:link w:val="BodyTextFirstIndent"/>
    <w:rsid w:val="005D39C2"/>
  </w:style>
  <w:style w:type="paragraph" w:styleId="BodyTextFirstIndent2">
    <w:name w:val="Body Text First Indent 2"/>
    <w:basedOn w:val="BodyTextIndent"/>
    <w:link w:val="BodyTextFirstIndent2Char"/>
    <w:rsid w:val="005D39C2"/>
    <w:pPr>
      <w:ind w:firstLine="210"/>
    </w:pPr>
  </w:style>
  <w:style w:type="character" w:customStyle="1" w:styleId="BodyTextFirstIndent2Char">
    <w:name w:val="Body Text First Indent 2 Char"/>
    <w:link w:val="BodyTextFirstIndent2"/>
    <w:rsid w:val="005D39C2"/>
  </w:style>
  <w:style w:type="paragraph" w:styleId="BodyText2">
    <w:name w:val="Body Text 2"/>
    <w:basedOn w:val="Normal"/>
    <w:link w:val="BodyText2Char"/>
    <w:rsid w:val="005D39C2"/>
    <w:pPr>
      <w:spacing w:after="120" w:line="480" w:lineRule="auto"/>
    </w:pPr>
  </w:style>
  <w:style w:type="character" w:customStyle="1" w:styleId="BodyText2Char">
    <w:name w:val="Body Text 2 Char"/>
    <w:link w:val="BodyText2"/>
    <w:rsid w:val="005D39C2"/>
  </w:style>
  <w:style w:type="paragraph" w:styleId="BodyText3">
    <w:name w:val="Body Text 3"/>
    <w:basedOn w:val="Normal"/>
    <w:link w:val="BodyText3Char"/>
    <w:rsid w:val="005D39C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D39C2"/>
    <w:rPr>
      <w:sz w:val="16"/>
      <w:szCs w:val="16"/>
    </w:rPr>
  </w:style>
  <w:style w:type="paragraph" w:styleId="BodyTextIndent2">
    <w:name w:val="Body Text Indent 2"/>
    <w:basedOn w:val="Normal"/>
    <w:link w:val="BodyTextIndent2Char"/>
    <w:rsid w:val="005D39C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D39C2"/>
  </w:style>
  <w:style w:type="paragraph" w:styleId="BodyTextIndent3">
    <w:name w:val="Body Text Indent 3"/>
    <w:basedOn w:val="Normal"/>
    <w:link w:val="BodyTextIndent3Char"/>
    <w:rsid w:val="005D39C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D39C2"/>
    <w:rPr>
      <w:sz w:val="16"/>
      <w:szCs w:val="16"/>
    </w:rPr>
  </w:style>
  <w:style w:type="paragraph" w:styleId="BlockText">
    <w:name w:val="Block Text"/>
    <w:basedOn w:val="Normal"/>
    <w:rsid w:val="005D39C2"/>
    <w:pPr>
      <w:spacing w:after="120"/>
      <w:ind w:left="1440" w:right="1440"/>
    </w:pPr>
  </w:style>
  <w:style w:type="character" w:styleId="Hyperlink">
    <w:name w:val="Hyperlink"/>
    <w:uiPriority w:val="99"/>
    <w:rsid w:val="00DA79B3"/>
    <w:rPr>
      <w:color w:val="1F4E79" w:themeColor="accent1" w:themeShade="80"/>
      <w:u w:val="single"/>
    </w:rPr>
  </w:style>
  <w:style w:type="character" w:styleId="FollowedHyperlink">
    <w:name w:val="FollowedHyperlink"/>
    <w:rsid w:val="005D39C2"/>
    <w:rPr>
      <w:color w:val="800080"/>
      <w:u w:val="single"/>
    </w:rPr>
  </w:style>
  <w:style w:type="character" w:styleId="Strong">
    <w:name w:val="Strong"/>
    <w:uiPriority w:val="22"/>
    <w:qFormat/>
    <w:rsid w:val="005D39C2"/>
    <w:rPr>
      <w:b/>
      <w:bCs/>
    </w:rPr>
  </w:style>
  <w:style w:type="character" w:styleId="Emphasis">
    <w:name w:val="Emphasis"/>
    <w:qFormat/>
    <w:rsid w:val="005D39C2"/>
    <w:rPr>
      <w:i/>
      <w:iCs/>
    </w:rPr>
  </w:style>
  <w:style w:type="paragraph" w:styleId="DocumentMap">
    <w:name w:val="Document Map"/>
    <w:basedOn w:val="Normal"/>
    <w:link w:val="DocumentMapChar"/>
    <w:rsid w:val="005D39C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D39C2"/>
    <w:rPr>
      <w:rFonts w:ascii="Segoe UI" w:hAnsi="Segoe UI" w:cs="Segoe UI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D39C2"/>
    <w:rPr>
      <w:b/>
      <w:bCs/>
    </w:rPr>
  </w:style>
  <w:style w:type="character" w:customStyle="1" w:styleId="CommentSubjectChar">
    <w:name w:val="Comment Subject Char"/>
    <w:link w:val="CommentSubject"/>
    <w:rsid w:val="005D39C2"/>
    <w:rPr>
      <w:rFonts w:eastAsia="Times"/>
      <w:b/>
      <w:bCs/>
      <w:sz w:val="20"/>
      <w:szCs w:val="20"/>
    </w:rPr>
  </w:style>
  <w:style w:type="numbering" w:styleId="1ai">
    <w:name w:val="Outline List 1"/>
    <w:basedOn w:val="NoList"/>
    <w:rsid w:val="00FC5BAF"/>
    <w:pPr>
      <w:numPr>
        <w:numId w:val="2"/>
      </w:numPr>
    </w:pPr>
  </w:style>
  <w:style w:type="numbering" w:styleId="111111">
    <w:name w:val="Outline List 2"/>
    <w:basedOn w:val="NoList"/>
    <w:rsid w:val="00FC5BAF"/>
    <w:pPr>
      <w:numPr>
        <w:numId w:val="3"/>
      </w:numPr>
    </w:pPr>
  </w:style>
  <w:style w:type="numbering" w:styleId="ArticleSection">
    <w:name w:val="Outline List 3"/>
    <w:basedOn w:val="NoList"/>
    <w:rsid w:val="00FC5BAF"/>
    <w:pPr>
      <w:numPr>
        <w:numId w:val="4"/>
      </w:numPr>
    </w:pPr>
  </w:style>
  <w:style w:type="paragraph" w:styleId="BalloonText">
    <w:name w:val="Balloon Text"/>
    <w:basedOn w:val="Normal"/>
    <w:link w:val="BalloonTextChar1"/>
    <w:rsid w:val="005D39C2"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rsid w:val="005D39C2"/>
    <w:rPr>
      <w:rFonts w:ascii="Segoe UI" w:hAnsi="Segoe UI" w:cs="Segoe UI"/>
      <w:sz w:val="18"/>
      <w:szCs w:val="18"/>
    </w:rPr>
  </w:style>
  <w:style w:type="paragraph" w:styleId="Quote">
    <w:name w:val="Quote"/>
    <w:basedOn w:val="Normal"/>
    <w:link w:val="QuoteChar"/>
    <w:uiPriority w:val="29"/>
    <w:qFormat/>
    <w:rsid w:val="005D39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link w:val="Quote"/>
    <w:uiPriority w:val="29"/>
    <w:rsid w:val="005D39C2"/>
    <w:rPr>
      <w:i/>
      <w:iCs/>
      <w:color w:val="404040" w:themeColor="text1" w:themeTint="BF"/>
    </w:rPr>
  </w:style>
  <w:style w:type="table" w:styleId="LightGrid-Accent4">
    <w:name w:val="Light Grid Accent 4"/>
    <w:basedOn w:val="TableNormal"/>
    <w:uiPriority w:val="62"/>
    <w:rsid w:val="00FC5BAF"/>
    <w:tblPr>
      <w:tblStyleRowBandSize w:val="1"/>
      <w:tblStyleColBandSize w:val="1"/>
      <w:tblBorders>
        <w:top w:val="single" w:sz="8" w:space="0" w:color="84AA33"/>
        <w:left w:val="single" w:sz="8" w:space="0" w:color="84AA33"/>
        <w:bottom w:val="single" w:sz="8" w:space="0" w:color="84AA33"/>
        <w:right w:val="single" w:sz="8" w:space="0" w:color="84AA33"/>
        <w:insideH w:val="single" w:sz="8" w:space="0" w:color="84AA33"/>
        <w:insideV w:val="single" w:sz="8" w:space="0" w:color="84AA33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4AA33"/>
          <w:left w:val="single" w:sz="8" w:space="0" w:color="84AA33"/>
          <w:bottom w:val="single" w:sz="18" w:space="0" w:color="84AA33"/>
          <w:right w:val="single" w:sz="8" w:space="0" w:color="84AA33"/>
          <w:insideH w:val="nil"/>
          <w:insideV w:val="single" w:sz="8" w:space="0" w:color="84AA33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4AA33"/>
          <w:left w:val="single" w:sz="8" w:space="0" w:color="84AA33"/>
          <w:bottom w:val="single" w:sz="8" w:space="0" w:color="84AA33"/>
          <w:right w:val="single" w:sz="8" w:space="0" w:color="84AA33"/>
          <w:insideH w:val="nil"/>
          <w:insideV w:val="single" w:sz="8" w:space="0" w:color="84AA33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</w:tcBorders>
      </w:tcPr>
    </w:tblStylePr>
    <w:tblStylePr w:type="band1Vert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</w:tcBorders>
        <w:shd w:val="clear" w:color="auto" w:fill="E2EEC7"/>
      </w:tcPr>
    </w:tblStylePr>
    <w:tblStylePr w:type="band1Horz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  <w:insideV w:val="single" w:sz="8" w:space="0" w:color="84AA33"/>
        </w:tcBorders>
        <w:shd w:val="clear" w:color="auto" w:fill="E2EEC7"/>
      </w:tcPr>
    </w:tblStylePr>
    <w:tblStylePr w:type="band2Horz">
      <w:tblPr/>
      <w:tcPr>
        <w:tcBorders>
          <w:top w:val="single" w:sz="8" w:space="0" w:color="84AA33"/>
          <w:left w:val="single" w:sz="8" w:space="0" w:color="84AA33"/>
          <w:bottom w:val="single" w:sz="8" w:space="0" w:color="84AA33"/>
          <w:right w:val="single" w:sz="8" w:space="0" w:color="84AA33"/>
          <w:insideV w:val="single" w:sz="8" w:space="0" w:color="84AA33"/>
        </w:tcBorders>
      </w:tcPr>
    </w:tblStylePr>
  </w:style>
  <w:style w:type="character" w:styleId="SubtleEmphasis">
    <w:name w:val="Subtle Emphasis"/>
    <w:uiPriority w:val="19"/>
    <w:qFormat/>
    <w:rsid w:val="005D39C2"/>
    <w:rPr>
      <w:i/>
      <w:iCs/>
      <w:color w:val="404040" w:themeColor="text1" w:themeTint="BF"/>
    </w:rPr>
  </w:style>
  <w:style w:type="paragraph" w:customStyle="1" w:styleId="Heading11">
    <w:name w:val="Heading 11"/>
    <w:basedOn w:val="Normal"/>
    <w:next w:val="Heading1"/>
    <w:uiPriority w:val="9"/>
    <w:rsid w:val="00FC5BA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customStyle="1" w:styleId="Heading21">
    <w:name w:val="Heading 21"/>
    <w:basedOn w:val="Normal"/>
    <w:next w:val="Normal"/>
    <w:qFormat/>
    <w:rsid w:val="00FC5BAF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rsid w:val="00FC5BAF"/>
    <w:pPr>
      <w:keepNext/>
      <w:keepLines/>
      <w:spacing w:before="40"/>
      <w:ind w:left="720" w:hanging="432"/>
      <w:outlineLvl w:val="2"/>
    </w:pPr>
    <w:rPr>
      <w:rFonts w:ascii="Calibri Light" w:hAnsi="Calibri Light"/>
      <w:color w:val="1F4D78"/>
    </w:rPr>
  </w:style>
  <w:style w:type="paragraph" w:customStyle="1" w:styleId="Heading41">
    <w:name w:val="Heading 41"/>
    <w:basedOn w:val="Normal"/>
    <w:next w:val="Normal"/>
    <w:uiPriority w:val="9"/>
    <w:rsid w:val="00FC5BAF"/>
    <w:pPr>
      <w:keepNext/>
      <w:keepLines/>
      <w:spacing w:before="40"/>
      <w:ind w:left="864" w:hanging="144"/>
      <w:outlineLvl w:val="3"/>
    </w:pPr>
    <w:rPr>
      <w:rFonts w:ascii="Calibri Light" w:hAnsi="Calibri Light"/>
      <w:i/>
      <w:iCs/>
      <w:color w:val="2E74B5"/>
    </w:rPr>
  </w:style>
  <w:style w:type="paragraph" w:customStyle="1" w:styleId="Heading51">
    <w:name w:val="Heading 51"/>
    <w:basedOn w:val="Normal"/>
    <w:next w:val="Normal"/>
    <w:uiPriority w:val="9"/>
    <w:rsid w:val="00FC5BAF"/>
    <w:pPr>
      <w:keepNext/>
      <w:keepLines/>
      <w:spacing w:before="40"/>
      <w:ind w:left="1008" w:hanging="432"/>
      <w:outlineLvl w:val="4"/>
    </w:pPr>
    <w:rPr>
      <w:rFonts w:ascii="Calibri Light" w:hAnsi="Calibri Light"/>
      <w:color w:val="2E74B5"/>
    </w:rPr>
  </w:style>
  <w:style w:type="paragraph" w:customStyle="1" w:styleId="Heading61">
    <w:name w:val="Heading 61"/>
    <w:basedOn w:val="Normal"/>
    <w:next w:val="Normal"/>
    <w:semiHidden/>
    <w:qFormat/>
    <w:rsid w:val="00FC5BAF"/>
    <w:pPr>
      <w:keepNext/>
      <w:keepLines/>
      <w:spacing w:before="40"/>
      <w:ind w:left="1152" w:hanging="432"/>
      <w:outlineLvl w:val="5"/>
    </w:pPr>
    <w:rPr>
      <w:rFonts w:ascii="Calibri Light" w:hAnsi="Calibri Light"/>
      <w:color w:val="1F4D78"/>
    </w:rPr>
  </w:style>
  <w:style w:type="paragraph" w:customStyle="1" w:styleId="Heading71">
    <w:name w:val="Heading 71"/>
    <w:basedOn w:val="Normal"/>
    <w:next w:val="Normal"/>
    <w:link w:val="Heading7Char"/>
    <w:semiHidden/>
    <w:qFormat/>
    <w:rsid w:val="00FC5BAF"/>
    <w:pPr>
      <w:keepNext/>
      <w:keepLines/>
      <w:spacing w:before="40"/>
      <w:ind w:left="1296" w:hanging="288"/>
      <w:outlineLvl w:val="6"/>
    </w:pPr>
    <w:rPr>
      <w:rFonts w:ascii="Calibri Light" w:hAnsi="Calibri Light"/>
      <w:i/>
      <w:iCs/>
      <w:color w:val="1F4D78"/>
    </w:rPr>
  </w:style>
  <w:style w:type="paragraph" w:customStyle="1" w:styleId="Heading81">
    <w:name w:val="Heading 81"/>
    <w:basedOn w:val="Normal"/>
    <w:next w:val="Normal"/>
    <w:link w:val="Heading8Char"/>
    <w:semiHidden/>
    <w:qFormat/>
    <w:rsid w:val="00FC5BAF"/>
    <w:pPr>
      <w:keepNext/>
      <w:keepLines/>
      <w:spacing w:before="40"/>
      <w:ind w:left="1440" w:hanging="432"/>
      <w:outlineLvl w:val="7"/>
    </w:pPr>
    <w:rPr>
      <w:rFonts w:ascii="Calibri Light" w:hAnsi="Calibri Light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link w:val="Heading9Char"/>
    <w:semiHidden/>
    <w:qFormat/>
    <w:rsid w:val="00FC5BAF"/>
    <w:pPr>
      <w:keepNext/>
      <w:keepLines/>
      <w:spacing w:before="40"/>
      <w:ind w:left="1584" w:hanging="144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customStyle="1" w:styleId="Heading1Char1">
    <w:name w:val="Heading 1 Char1"/>
    <w:uiPriority w:val="9"/>
    <w:rsid w:val="00FC5BAF"/>
    <w:rPr>
      <w:rFonts w:ascii="Calibri Light" w:eastAsia="Times New Roman" w:hAnsi="Calibri Light" w:cs="Times New Roman"/>
      <w:b/>
      <w:caps/>
      <w:sz w:val="28"/>
      <w:szCs w:val="28"/>
    </w:rPr>
  </w:style>
  <w:style w:type="character" w:customStyle="1" w:styleId="Heading2Char1">
    <w:name w:val="Heading 2 Char1"/>
    <w:uiPriority w:val="9"/>
    <w:rsid w:val="00FC5BAF"/>
    <w:rPr>
      <w:rFonts w:ascii="Calibri Light" w:eastAsia="Times" w:hAnsi="Calibri Light" w:cs="Times New Roman"/>
      <w:b/>
      <w:caps/>
      <w:sz w:val="28"/>
      <w:szCs w:val="28"/>
    </w:rPr>
  </w:style>
  <w:style w:type="character" w:customStyle="1" w:styleId="Heading3Char1">
    <w:name w:val="Heading 3 Char1"/>
    <w:uiPriority w:val="9"/>
    <w:rsid w:val="00FC5BAF"/>
    <w:rPr>
      <w:rFonts w:ascii="Calibri Light" w:eastAsia="Times New Roman" w:hAnsi="Calibri Light" w:cs="Times New Roman"/>
      <w:b/>
      <w:i/>
      <w:sz w:val="28"/>
      <w:szCs w:val="24"/>
    </w:rPr>
  </w:style>
  <w:style w:type="character" w:customStyle="1" w:styleId="Heading4Char1">
    <w:name w:val="Heading 4 Char1"/>
    <w:uiPriority w:val="9"/>
    <w:rsid w:val="00FC5BAF"/>
    <w:rPr>
      <w:rFonts w:ascii="Calibri Light" w:eastAsia="Times New Roman" w:hAnsi="Calibri Light" w:cs="Times New Roman"/>
      <w:b/>
      <w:i/>
      <w:sz w:val="28"/>
      <w:szCs w:val="24"/>
    </w:rPr>
  </w:style>
  <w:style w:type="character" w:customStyle="1" w:styleId="Heading5Char1">
    <w:name w:val="Heading 5 Char1"/>
    <w:uiPriority w:val="9"/>
    <w:semiHidden/>
    <w:rsid w:val="00FC5BAF"/>
    <w:rPr>
      <w:rFonts w:ascii="Calibri Light" w:eastAsia="Times New Roman" w:hAnsi="Calibri Light" w:cs="Times New Roman"/>
      <w:color w:val="2E74B5"/>
    </w:rPr>
  </w:style>
  <w:style w:type="character" w:customStyle="1" w:styleId="Heading6Char1">
    <w:name w:val="Heading 6 Char1"/>
    <w:uiPriority w:val="9"/>
    <w:semiHidden/>
    <w:rsid w:val="00FC5BAF"/>
    <w:rPr>
      <w:rFonts w:ascii="Calibri Light" w:eastAsia="Times New Roman" w:hAnsi="Calibri Light" w:cs="Times New Roman"/>
      <w:color w:val="1F4D78"/>
    </w:rPr>
  </w:style>
  <w:style w:type="numbering" w:customStyle="1" w:styleId="NoList11">
    <w:name w:val="No List11"/>
    <w:next w:val="NoList"/>
    <w:uiPriority w:val="99"/>
    <w:semiHidden/>
    <w:unhideWhenUsed/>
    <w:locked/>
    <w:rsid w:val="00FC5BAF"/>
  </w:style>
  <w:style w:type="paragraph" w:customStyle="1" w:styleId="Figure">
    <w:name w:val="Figure"/>
    <w:basedOn w:val="Normal"/>
    <w:link w:val="FigureChar"/>
    <w:qFormat/>
    <w:rsid w:val="00FC5BAF"/>
    <w:pPr>
      <w:spacing w:line="276" w:lineRule="auto"/>
      <w:jc w:val="center"/>
    </w:pPr>
    <w:rPr>
      <w:noProof/>
      <w:sz w:val="22"/>
      <w:szCs w:val="22"/>
    </w:rPr>
  </w:style>
  <w:style w:type="character" w:customStyle="1" w:styleId="FigureChar">
    <w:name w:val="Figure Char"/>
    <w:link w:val="Figure"/>
    <w:rsid w:val="00FC5BAF"/>
    <w:rPr>
      <w:noProof/>
      <w:sz w:val="22"/>
      <w:szCs w:val="22"/>
    </w:rPr>
  </w:style>
  <w:style w:type="paragraph" w:customStyle="1" w:styleId="Default">
    <w:name w:val="Default"/>
    <w:rsid w:val="00FC5BAF"/>
    <w:pPr>
      <w:autoSpaceDE w:val="0"/>
      <w:autoSpaceDN w:val="0"/>
      <w:adjustRightInd w:val="0"/>
    </w:pPr>
    <w:rPr>
      <w:rFonts w:eastAsia="Calibri" w:cs="Calibri"/>
      <w:color w:val="000000"/>
    </w:rPr>
  </w:style>
  <w:style w:type="paragraph" w:customStyle="1" w:styleId="Chart">
    <w:name w:val="Chart"/>
    <w:basedOn w:val="Normal"/>
    <w:link w:val="ChartChar"/>
    <w:qFormat/>
    <w:rsid w:val="00FC5BAF"/>
    <w:pPr>
      <w:spacing w:after="240" w:line="360" w:lineRule="auto"/>
      <w:jc w:val="center"/>
    </w:pPr>
    <w:rPr>
      <w:noProof/>
      <w:sz w:val="22"/>
      <w:szCs w:val="22"/>
    </w:rPr>
  </w:style>
  <w:style w:type="character" w:customStyle="1" w:styleId="ChartChar">
    <w:name w:val="Chart Char"/>
    <w:link w:val="Chart"/>
    <w:rsid w:val="00FC5BAF"/>
    <w:rPr>
      <w:noProof/>
      <w:sz w:val="22"/>
      <w:szCs w:val="22"/>
    </w:rPr>
  </w:style>
  <w:style w:type="paragraph" w:customStyle="1" w:styleId="Tableheader">
    <w:name w:val="Table header"/>
    <w:basedOn w:val="Tabletext"/>
    <w:link w:val="TableheaderChar"/>
    <w:qFormat/>
    <w:rsid w:val="00FC5BAF"/>
    <w:pPr>
      <w:spacing w:before="40" w:after="40"/>
      <w:ind w:firstLine="0"/>
    </w:pPr>
    <w:rPr>
      <w:color w:val="FFFFFF"/>
      <w:sz w:val="22"/>
      <w:szCs w:val="22"/>
    </w:rPr>
  </w:style>
  <w:style w:type="character" w:customStyle="1" w:styleId="TableheaderChar">
    <w:name w:val="Table header Char"/>
    <w:link w:val="Tableheader"/>
    <w:rsid w:val="00FC5BAF"/>
    <w:rPr>
      <w:rFonts w:cs="Arial"/>
      <w:bCs/>
      <w:color w:val="FFFFFF"/>
      <w:sz w:val="22"/>
      <w:szCs w:val="22"/>
    </w:rPr>
  </w:style>
  <w:style w:type="paragraph" w:customStyle="1" w:styleId="Figurenote">
    <w:name w:val="Figure note"/>
    <w:basedOn w:val="Normal"/>
    <w:link w:val="FigurenoteChar"/>
    <w:qFormat/>
    <w:rsid w:val="00FC5BAF"/>
    <w:pPr>
      <w:spacing w:after="240" w:line="276" w:lineRule="auto"/>
    </w:pPr>
  </w:style>
  <w:style w:type="character" w:customStyle="1" w:styleId="FigurenoteChar">
    <w:name w:val="Figure note Char"/>
    <w:link w:val="Figurenote"/>
    <w:rsid w:val="00FC5BAF"/>
    <w:rPr>
      <w:sz w:val="20"/>
      <w:szCs w:val="20"/>
    </w:rPr>
  </w:style>
  <w:style w:type="paragraph" w:customStyle="1" w:styleId="Appendixheading0">
    <w:name w:val="Appendix heading"/>
    <w:basedOn w:val="Heading1"/>
    <w:link w:val="AppendixheadingChar"/>
    <w:qFormat/>
    <w:rsid w:val="00FC5BAF"/>
    <w:pPr>
      <w:keepLines/>
    </w:pPr>
    <w:rPr>
      <w:rFonts w:ascii="Calibri Light" w:eastAsia="Times New Roman" w:hAnsi="Calibri Light"/>
      <w:szCs w:val="28"/>
    </w:rPr>
  </w:style>
  <w:style w:type="character" w:customStyle="1" w:styleId="AppendixheadingChar">
    <w:name w:val="Appendix heading Char"/>
    <w:link w:val="Appendixheading0"/>
    <w:rsid w:val="00FC5BAF"/>
    <w:rPr>
      <w:rFonts w:ascii="Calibri Light" w:hAnsi="Calibri Light"/>
      <w:b/>
      <w:caps/>
      <w:szCs w:val="28"/>
    </w:rPr>
  </w:style>
  <w:style w:type="paragraph" w:customStyle="1" w:styleId="Tablenote">
    <w:name w:val="Table note"/>
    <w:basedOn w:val="BodyText"/>
    <w:link w:val="TablenoteChar"/>
    <w:qFormat/>
    <w:rsid w:val="00FC5BAF"/>
    <w:pPr>
      <w:spacing w:after="240"/>
    </w:pPr>
    <w:rPr>
      <w:rFonts w:eastAsia="Times New Roman"/>
    </w:rPr>
  </w:style>
  <w:style w:type="character" w:customStyle="1" w:styleId="TablenoteChar">
    <w:name w:val="Table note Char"/>
    <w:link w:val="Tablenote"/>
    <w:rsid w:val="00FC5BAF"/>
    <w:rPr>
      <w:sz w:val="20"/>
      <w:szCs w:val="20"/>
    </w:rPr>
  </w:style>
  <w:style w:type="paragraph" w:customStyle="1" w:styleId="KeyQs">
    <w:name w:val="Key Qs"/>
    <w:basedOn w:val="BodyText"/>
    <w:link w:val="KeyQsChar"/>
    <w:qFormat/>
    <w:rsid w:val="00FC5BAF"/>
    <w:rPr>
      <w:b/>
    </w:rPr>
  </w:style>
  <w:style w:type="character" w:customStyle="1" w:styleId="KeyQsChar">
    <w:name w:val="Key Qs Char"/>
    <w:link w:val="KeyQs"/>
    <w:rsid w:val="00FC5BAF"/>
    <w:rPr>
      <w:rFonts w:eastAsia="Times"/>
      <w:b/>
    </w:rPr>
  </w:style>
  <w:style w:type="character" w:customStyle="1" w:styleId="Heading7Char1">
    <w:name w:val="Heading 7 Char1"/>
    <w:link w:val="Heading7"/>
    <w:uiPriority w:val="9"/>
    <w:semiHidden/>
    <w:rsid w:val="00FC5BAF"/>
    <w:rPr>
      <w:rFonts w:eastAsia="Times"/>
      <w:b/>
    </w:rPr>
  </w:style>
  <w:style w:type="character" w:customStyle="1" w:styleId="Heading8Char1">
    <w:name w:val="Heading 8 Char1"/>
    <w:link w:val="Heading8"/>
    <w:uiPriority w:val="9"/>
    <w:semiHidden/>
    <w:rsid w:val="00FC5BAF"/>
    <w:rPr>
      <w:rFonts w:ascii="Arial" w:eastAsia="Times" w:hAnsi="Arial"/>
      <w:i/>
      <w:sz w:val="20"/>
    </w:rPr>
  </w:style>
  <w:style w:type="character" w:customStyle="1" w:styleId="Heading9Char1">
    <w:name w:val="Heading 9 Char1"/>
    <w:link w:val="Heading9"/>
    <w:uiPriority w:val="9"/>
    <w:semiHidden/>
    <w:rsid w:val="00FC5BAF"/>
    <w:rPr>
      <w:rFonts w:eastAsia="Times"/>
      <w:b/>
      <w:bCs/>
      <w:iCs/>
      <w:sz w:val="32"/>
    </w:rPr>
  </w:style>
  <w:style w:type="paragraph" w:styleId="NoSpacing">
    <w:name w:val="No Spacing"/>
    <w:uiPriority w:val="1"/>
    <w:qFormat/>
    <w:rsid w:val="005D39C2"/>
  </w:style>
  <w:style w:type="paragraph" w:styleId="ListParagraph">
    <w:name w:val="List Paragraph"/>
    <w:basedOn w:val="Normal"/>
    <w:uiPriority w:val="34"/>
    <w:qFormat/>
    <w:rsid w:val="005D39C2"/>
    <w:pPr>
      <w:ind w:left="720"/>
    </w:pPr>
    <w:rPr>
      <w:rFonts w:eastAsia="Calibri"/>
    </w:rPr>
  </w:style>
  <w:style w:type="character" w:styleId="IntenseEmphasis">
    <w:name w:val="Intense Emphasis"/>
    <w:uiPriority w:val="21"/>
    <w:qFormat/>
    <w:rsid w:val="005D39C2"/>
    <w:rPr>
      <w:i/>
      <w:iCs/>
      <w:color w:val="5B9BD5" w:themeColor="accent1"/>
    </w:rPr>
  </w:style>
  <w:style w:type="character" w:customStyle="1" w:styleId="TableTextChar0">
    <w:name w:val="Table Text Char"/>
    <w:link w:val="TableText0"/>
    <w:rsid w:val="00FC5BA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3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1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0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4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Texas at Austin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Riley, Suzanne C</dc:creator>
  <cp:keywords/>
  <dc:description/>
  <cp:lastModifiedBy>Riley, Suzanne C</cp:lastModifiedBy>
  <cp:revision>3</cp:revision>
  <dcterms:created xsi:type="dcterms:W3CDTF">2016-07-06T15:23:00Z</dcterms:created>
  <dcterms:modified xsi:type="dcterms:W3CDTF">2016-07-06T15:26:00Z</dcterms:modified>
</cp:coreProperties>
</file>